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A2" w:rsidRPr="001A6746" w:rsidRDefault="007E7BC1" w:rsidP="007E7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746">
        <w:rPr>
          <w:rFonts w:ascii="Times New Roman" w:hAnsi="Times New Roman" w:cs="Times New Roman"/>
          <w:b/>
          <w:sz w:val="28"/>
          <w:szCs w:val="28"/>
        </w:rPr>
        <w:t>Повестка к собранию</w:t>
      </w:r>
    </w:p>
    <w:p w:rsidR="00091006" w:rsidRPr="001A674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>Выбор председателя собрания</w:t>
      </w:r>
    </w:p>
    <w:p w:rsidR="00091006" w:rsidRPr="001A674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>Выбор секретаря собрания</w:t>
      </w:r>
    </w:p>
    <w:p w:rsidR="00091006" w:rsidRPr="001A674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>Выбор счетной комиссии</w:t>
      </w:r>
    </w:p>
    <w:p w:rsidR="0009100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>Отчет председателя</w:t>
      </w:r>
      <w:r w:rsidR="001A6746" w:rsidRPr="001A6746">
        <w:rPr>
          <w:rFonts w:ascii="Times New Roman" w:hAnsi="Times New Roman" w:cs="Times New Roman"/>
          <w:sz w:val="28"/>
          <w:szCs w:val="28"/>
        </w:rPr>
        <w:t xml:space="preserve"> СНТ СН Маяк</w:t>
      </w:r>
    </w:p>
    <w:p w:rsidR="00091006" w:rsidRPr="001A674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>ВЫБОРЫ ПРЕДСЕДАТЕЛЯ СНТ СН МАЯК, ЧЛЕНОВ ПРАВЛЕНИЯ, РЕВИЗИОННОЙ КОМИССИИ</w:t>
      </w:r>
    </w:p>
    <w:p w:rsidR="00091006" w:rsidRPr="001A674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 xml:space="preserve">Подтверждение </w:t>
      </w:r>
      <w:r w:rsidR="0061409F">
        <w:rPr>
          <w:rFonts w:ascii="Times New Roman" w:hAnsi="Times New Roman" w:cs="Times New Roman"/>
          <w:sz w:val="28"/>
          <w:szCs w:val="28"/>
        </w:rPr>
        <w:t>взносов за период с 2020 по 2024</w:t>
      </w:r>
      <w:r w:rsidRPr="001A67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1006" w:rsidRPr="001A674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>Установление чл</w:t>
      </w:r>
      <w:r w:rsidR="0061409F">
        <w:rPr>
          <w:rFonts w:ascii="Times New Roman" w:hAnsi="Times New Roman" w:cs="Times New Roman"/>
          <w:sz w:val="28"/>
          <w:szCs w:val="28"/>
        </w:rPr>
        <w:t>енских взносов на 2025</w:t>
      </w:r>
      <w:r w:rsidRPr="001A6746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100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>Утверждение штатного расписания</w:t>
      </w:r>
      <w:r w:rsidR="001A6746" w:rsidRPr="001A6746">
        <w:rPr>
          <w:rFonts w:ascii="Times New Roman" w:hAnsi="Times New Roman" w:cs="Times New Roman"/>
          <w:sz w:val="28"/>
          <w:szCs w:val="28"/>
        </w:rPr>
        <w:t>.</w:t>
      </w:r>
    </w:p>
    <w:p w:rsidR="0061409F" w:rsidRDefault="00576A62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</w:t>
      </w:r>
      <w:r w:rsidR="0061409F">
        <w:rPr>
          <w:rFonts w:ascii="Times New Roman" w:hAnsi="Times New Roman" w:cs="Times New Roman"/>
          <w:sz w:val="28"/>
          <w:szCs w:val="28"/>
        </w:rPr>
        <w:t xml:space="preserve"> Устава СНТ СН Маяк.</w:t>
      </w:r>
    </w:p>
    <w:p w:rsidR="00576A62" w:rsidRDefault="00576A62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Положения об энергоснабжении СНТ СН Маяк</w:t>
      </w:r>
      <w:r w:rsidR="00CD7BBB">
        <w:rPr>
          <w:rFonts w:ascii="Times New Roman" w:hAnsi="Times New Roman" w:cs="Times New Roman"/>
          <w:sz w:val="28"/>
          <w:szCs w:val="28"/>
        </w:rPr>
        <w:t>.</w:t>
      </w:r>
    </w:p>
    <w:p w:rsidR="00CD7BBB" w:rsidRPr="001A6746" w:rsidRDefault="00CD7BBB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изменений в реестр членов СНТ в связи с актуализацией информации о границах товарищества.</w:t>
      </w:r>
      <w:bookmarkStart w:id="0" w:name="_GoBack"/>
      <w:bookmarkEnd w:id="0"/>
    </w:p>
    <w:p w:rsidR="006C01BA" w:rsidRPr="001A6746" w:rsidRDefault="006C01BA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 xml:space="preserve"> С</w:t>
      </w:r>
      <w:r w:rsidR="00900228">
        <w:rPr>
          <w:rFonts w:ascii="Times New Roman" w:hAnsi="Times New Roman" w:cs="Times New Roman"/>
          <w:sz w:val="28"/>
          <w:szCs w:val="28"/>
        </w:rPr>
        <w:t>охранение</w:t>
      </w:r>
      <w:r w:rsidR="00091006" w:rsidRPr="001A6746">
        <w:rPr>
          <w:rFonts w:ascii="Times New Roman" w:hAnsi="Times New Roman" w:cs="Times New Roman"/>
          <w:sz w:val="28"/>
          <w:szCs w:val="28"/>
        </w:rPr>
        <w:t xml:space="preserve"> установленных шлагбаумов на территории СНТ СН Маяк (въезд в общество ул. Основная, конец ул. Гаражная, </w:t>
      </w:r>
      <w:proofErr w:type="spellStart"/>
      <w:r w:rsidR="00091006" w:rsidRPr="001A674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91006" w:rsidRPr="001A6746">
        <w:rPr>
          <w:rFonts w:ascii="Times New Roman" w:hAnsi="Times New Roman" w:cs="Times New Roman"/>
          <w:sz w:val="28"/>
          <w:szCs w:val="28"/>
        </w:rPr>
        <w:t xml:space="preserve"> Гаражный тупик, ул. Болотная, ул. Центральная, </w:t>
      </w:r>
      <w:proofErr w:type="spellStart"/>
      <w:r w:rsidR="00091006" w:rsidRPr="001A6746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091006" w:rsidRPr="001A6746">
        <w:rPr>
          <w:rFonts w:ascii="Times New Roman" w:hAnsi="Times New Roman" w:cs="Times New Roman"/>
          <w:sz w:val="28"/>
          <w:szCs w:val="28"/>
        </w:rPr>
        <w:t xml:space="preserve"> Правобережная (на дамбе Шлюза) </w:t>
      </w:r>
    </w:p>
    <w:p w:rsidR="00091006" w:rsidRPr="001A6746" w:rsidRDefault="00091006" w:rsidP="006C01B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746">
        <w:rPr>
          <w:rFonts w:ascii="Times New Roman" w:hAnsi="Times New Roman" w:cs="Times New Roman"/>
          <w:sz w:val="28"/>
          <w:szCs w:val="28"/>
        </w:rPr>
        <w:t xml:space="preserve">Перераспределение земель общего пользования по заявлениям садоводов </w:t>
      </w:r>
      <w:proofErr w:type="gramStart"/>
      <w:r w:rsidR="00CA0A2D" w:rsidRPr="001A6746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="00CA0A2D" w:rsidRPr="001A6746">
        <w:rPr>
          <w:rFonts w:ascii="Times New Roman" w:hAnsi="Times New Roman" w:cs="Times New Roman"/>
          <w:sz w:val="28"/>
          <w:szCs w:val="28"/>
        </w:rPr>
        <w:t>уч</w:t>
      </w:r>
      <w:proofErr w:type="spellEnd"/>
      <w:proofErr w:type="gramEnd"/>
      <w:r w:rsidR="00CA0A2D" w:rsidRPr="001A6746">
        <w:rPr>
          <w:rFonts w:ascii="Times New Roman" w:hAnsi="Times New Roman" w:cs="Times New Roman"/>
          <w:sz w:val="28"/>
          <w:szCs w:val="28"/>
        </w:rPr>
        <w:t xml:space="preserve"> 565/567, уч.1012, уч. 933</w:t>
      </w:r>
      <w:r w:rsidR="00614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1409F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61409F">
        <w:rPr>
          <w:rFonts w:ascii="Times New Roman" w:hAnsi="Times New Roman" w:cs="Times New Roman"/>
          <w:sz w:val="28"/>
          <w:szCs w:val="28"/>
        </w:rPr>
        <w:t xml:space="preserve"> 958</w:t>
      </w:r>
      <w:r w:rsidR="00CA0A2D" w:rsidRPr="001A6746">
        <w:rPr>
          <w:rFonts w:ascii="Times New Roman" w:hAnsi="Times New Roman" w:cs="Times New Roman"/>
          <w:sz w:val="28"/>
          <w:szCs w:val="28"/>
        </w:rPr>
        <w:t>)</w:t>
      </w:r>
      <w:r w:rsidR="001A6746" w:rsidRPr="001A6746">
        <w:rPr>
          <w:rFonts w:ascii="Times New Roman" w:hAnsi="Times New Roman" w:cs="Times New Roman"/>
          <w:sz w:val="28"/>
          <w:szCs w:val="28"/>
        </w:rPr>
        <w:t>.</w:t>
      </w:r>
    </w:p>
    <w:p w:rsidR="001A6746" w:rsidRPr="001A6746" w:rsidRDefault="001A6746" w:rsidP="001A6746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</w:p>
    <w:p w:rsidR="00CA0A2D" w:rsidRPr="00091006" w:rsidRDefault="00CA0A2D" w:rsidP="00CA0A2D">
      <w:pPr>
        <w:pStyle w:val="a3"/>
        <w:rPr>
          <w:sz w:val="28"/>
          <w:szCs w:val="28"/>
        </w:rPr>
      </w:pPr>
    </w:p>
    <w:sectPr w:rsidR="00CA0A2D" w:rsidRPr="00091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338F7"/>
    <w:multiLevelType w:val="hybridMultilevel"/>
    <w:tmpl w:val="E346814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770"/>
    <w:rsid w:val="00091006"/>
    <w:rsid w:val="001A6746"/>
    <w:rsid w:val="00464D56"/>
    <w:rsid w:val="00573814"/>
    <w:rsid w:val="00576A62"/>
    <w:rsid w:val="00593B7F"/>
    <w:rsid w:val="0061409F"/>
    <w:rsid w:val="006C01BA"/>
    <w:rsid w:val="007E7BC1"/>
    <w:rsid w:val="0088289D"/>
    <w:rsid w:val="00900228"/>
    <w:rsid w:val="009D4770"/>
    <w:rsid w:val="00C94CA5"/>
    <w:rsid w:val="00CA0A2D"/>
    <w:rsid w:val="00CD7BBB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E349"/>
  <w15:chartTrackingRefBased/>
  <w15:docId w15:val="{4B433881-1EE4-4522-B05C-2BF592A4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Правление</dc:creator>
  <cp:keywords/>
  <dc:description/>
  <cp:lastModifiedBy>Анникова Ирина Юрьевна</cp:lastModifiedBy>
  <cp:revision>4</cp:revision>
  <dcterms:created xsi:type="dcterms:W3CDTF">2025-02-16T04:03:00Z</dcterms:created>
  <dcterms:modified xsi:type="dcterms:W3CDTF">2025-02-16T05:25:00Z</dcterms:modified>
</cp:coreProperties>
</file>