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A0" w:rsidRPr="009E76F1" w:rsidRDefault="006025A0" w:rsidP="006025A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E76F1">
        <w:rPr>
          <w:rFonts w:ascii="Times New Roman" w:hAnsi="Times New Roman" w:cs="Times New Roman"/>
          <w:color w:val="auto"/>
          <w:sz w:val="32"/>
          <w:szCs w:val="32"/>
        </w:rPr>
        <w:t>УВАЖАЕМЫЕ САДОВОДЫ СНТСН «МАЯК»!</w:t>
      </w:r>
    </w:p>
    <w:p w:rsidR="006025A0" w:rsidRPr="009E76F1" w:rsidRDefault="006025A0" w:rsidP="006025A0">
      <w:pPr>
        <w:pStyle w:val="1"/>
      </w:pPr>
    </w:p>
    <w:p w:rsidR="006025A0" w:rsidRDefault="006025A0" w:rsidP="006025A0">
      <w:pPr>
        <w:pStyle w:val="1"/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E76F1">
        <w:rPr>
          <w:rFonts w:ascii="Times New Roman" w:eastAsia="Times New Roman" w:hAnsi="Times New Roman" w:cs="Times New Roman"/>
          <w:sz w:val="32"/>
          <w:szCs w:val="32"/>
        </w:rPr>
        <w:t xml:space="preserve">Уведомляем Вас о том, </w:t>
      </w:r>
      <w:r w:rsidRPr="009E76F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что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01.03.2025 года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состоится </w:t>
      </w:r>
      <w:r w:rsidRPr="009E76F1">
        <w:rPr>
          <w:rFonts w:ascii="Times New Roman" w:eastAsia="Times New Roman" w:hAnsi="Times New Roman" w:cs="Times New Roman"/>
          <w:sz w:val="32"/>
          <w:szCs w:val="32"/>
        </w:rPr>
        <w:t>очередно</w:t>
      </w:r>
      <w:r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9E76F1">
        <w:rPr>
          <w:rFonts w:ascii="Times New Roman" w:eastAsia="Times New Roman" w:hAnsi="Times New Roman" w:cs="Times New Roman"/>
          <w:sz w:val="32"/>
          <w:szCs w:val="32"/>
        </w:rPr>
        <w:t xml:space="preserve"> обще</w:t>
      </w:r>
      <w:r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9E76F1">
        <w:rPr>
          <w:rFonts w:ascii="Times New Roman" w:eastAsia="Times New Roman" w:hAnsi="Times New Roman" w:cs="Times New Roman"/>
          <w:sz w:val="32"/>
          <w:szCs w:val="32"/>
        </w:rPr>
        <w:t xml:space="preserve"> отчетно-выборно</w:t>
      </w:r>
      <w:r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9E76F1">
        <w:rPr>
          <w:rFonts w:ascii="Times New Roman" w:eastAsia="Times New Roman" w:hAnsi="Times New Roman" w:cs="Times New Roman"/>
          <w:sz w:val="32"/>
          <w:szCs w:val="32"/>
        </w:rPr>
        <w:t xml:space="preserve"> собрани</w:t>
      </w:r>
      <w:r>
        <w:rPr>
          <w:rFonts w:ascii="Times New Roman" w:eastAsia="Times New Roman" w:hAnsi="Times New Roman" w:cs="Times New Roman"/>
          <w:sz w:val="32"/>
          <w:szCs w:val="32"/>
        </w:rPr>
        <w:t>е</w:t>
      </w:r>
      <w:r w:rsidRPr="009E76F1">
        <w:rPr>
          <w:rFonts w:ascii="Times New Roman" w:eastAsia="Times New Roman" w:hAnsi="Times New Roman" w:cs="Times New Roman"/>
          <w:sz w:val="32"/>
          <w:szCs w:val="32"/>
        </w:rPr>
        <w:t xml:space="preserve"> членов СНТСН «Маяк», проводимо</w:t>
      </w:r>
      <w:r>
        <w:rPr>
          <w:rFonts w:ascii="Times New Roman" w:eastAsia="Times New Roman" w:hAnsi="Times New Roman" w:cs="Times New Roman"/>
          <w:sz w:val="32"/>
          <w:szCs w:val="32"/>
        </w:rPr>
        <w:t>го</w:t>
      </w:r>
      <w:r w:rsidRPr="009E76F1">
        <w:rPr>
          <w:rFonts w:ascii="Times New Roman" w:eastAsia="Times New Roman" w:hAnsi="Times New Roman" w:cs="Times New Roman"/>
          <w:sz w:val="32"/>
          <w:szCs w:val="32"/>
        </w:rPr>
        <w:t xml:space="preserve"> в очно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й </w:t>
      </w:r>
      <w:r w:rsidRPr="009E76F1">
        <w:rPr>
          <w:rFonts w:ascii="Times New Roman" w:eastAsia="Times New Roman" w:hAnsi="Times New Roman" w:cs="Times New Roman"/>
          <w:sz w:val="32"/>
          <w:szCs w:val="32"/>
        </w:rPr>
        <w:t xml:space="preserve">форме. </w:t>
      </w:r>
    </w:p>
    <w:p w:rsidR="006025A0" w:rsidRDefault="00C026DA" w:rsidP="006025A0">
      <w:pPr>
        <w:pStyle w:val="1"/>
        <w:spacing w:after="0" w:line="240" w:lineRule="auto"/>
        <w:ind w:left="-709" w:firstLine="680"/>
        <w:jc w:val="both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Собрание</w:t>
      </w:r>
      <w:r w:rsidR="006025A0">
        <w:rPr>
          <w:rFonts w:ascii="Times New Roman" w:eastAsia="Times New Roman" w:hAnsi="Times New Roman" w:cs="Times New Roman"/>
          <w:bCs/>
          <w:sz w:val="32"/>
          <w:szCs w:val="32"/>
        </w:rPr>
        <w:t xml:space="preserve"> состоится </w:t>
      </w:r>
      <w:r w:rsidR="006025A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01</w:t>
      </w:r>
      <w:r w:rsidR="006025A0" w:rsidRPr="0028626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 w:rsidR="006025A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марта</w:t>
      </w:r>
      <w:r w:rsidR="006025A0" w:rsidRPr="0028626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202</w:t>
      </w:r>
      <w:r w:rsidR="006025A0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5</w:t>
      </w:r>
      <w:r w:rsidR="006025A0" w:rsidRPr="0028626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года по </w:t>
      </w:r>
      <w:proofErr w:type="gramStart"/>
      <w:r w:rsidR="006025A0" w:rsidRPr="0028626B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адресу</w:t>
      </w:r>
      <w:r w:rsidR="006025A0">
        <w:rPr>
          <w:rFonts w:ascii="Times New Roman" w:eastAsia="Times New Roman" w:hAnsi="Times New Roman" w:cs="Times New Roman"/>
          <w:bCs/>
          <w:sz w:val="32"/>
          <w:szCs w:val="32"/>
        </w:rPr>
        <w:t xml:space="preserve">:   </w:t>
      </w:r>
      <w:proofErr w:type="gramEnd"/>
      <w:r w:rsidR="006025A0"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</w:t>
      </w:r>
      <w:bookmarkStart w:id="0" w:name="_GoBack"/>
      <w:bookmarkEnd w:id="0"/>
      <w:r w:rsidR="006025A0">
        <w:rPr>
          <w:rFonts w:ascii="Times New Roman" w:eastAsia="Times New Roman" w:hAnsi="Times New Roman" w:cs="Times New Roman"/>
          <w:bCs/>
          <w:sz w:val="32"/>
          <w:szCs w:val="32"/>
        </w:rPr>
        <w:t xml:space="preserve">   г. </w:t>
      </w:r>
      <w:r w:rsidR="006025A0" w:rsidRPr="007F3858">
        <w:rPr>
          <w:rFonts w:ascii="Times New Roman" w:eastAsia="Times New Roman" w:hAnsi="Times New Roman" w:cs="Times New Roman"/>
          <w:bCs/>
          <w:sz w:val="32"/>
          <w:szCs w:val="32"/>
        </w:rPr>
        <w:t>Новосибирск, территория СНТСН «Маяк», д. 968  в 10 ч 00 мин.</w:t>
      </w:r>
    </w:p>
    <w:p w:rsidR="006025A0" w:rsidRPr="009E76F1" w:rsidRDefault="006025A0" w:rsidP="006025A0">
      <w:pPr>
        <w:spacing w:after="0" w:line="240" w:lineRule="auto"/>
        <w:ind w:left="-709" w:firstLine="68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рамках собрания состоится</w:t>
      </w:r>
      <w:r w:rsidRPr="009E76F1">
        <w:rPr>
          <w:rFonts w:ascii="Times New Roman" w:hAnsi="Times New Roman" w:cs="Times New Roman"/>
          <w:sz w:val="32"/>
          <w:szCs w:val="32"/>
        </w:rPr>
        <w:t xml:space="preserve"> голосование по вопросу избрания </w:t>
      </w:r>
      <w:r w:rsidRPr="002D0C8A">
        <w:rPr>
          <w:rFonts w:ascii="Times New Roman" w:hAnsi="Times New Roman" w:cs="Times New Roman"/>
          <w:sz w:val="32"/>
          <w:szCs w:val="32"/>
          <w:u w:val="single"/>
        </w:rPr>
        <w:t>председателя, членов правления, членов ревизионной комиссии</w:t>
      </w:r>
      <w:r w:rsidRPr="009E76F1">
        <w:rPr>
          <w:rFonts w:ascii="Times New Roman" w:hAnsi="Times New Roman" w:cs="Times New Roman"/>
          <w:sz w:val="32"/>
          <w:szCs w:val="32"/>
        </w:rPr>
        <w:t>, в соответствии с чем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E76F1">
        <w:rPr>
          <w:rFonts w:ascii="Times New Roman" w:hAnsi="Times New Roman" w:cs="Times New Roman"/>
          <w:sz w:val="32"/>
          <w:szCs w:val="32"/>
        </w:rPr>
        <w:t xml:space="preserve"> обращаем ваше внимание, что для выдвижения своей кандидатуры на пост председателя/члена правления/члена ревизионной комиссии необходимо обратиться в здание правления СНТСН «Маяк» с соответствующим </w:t>
      </w:r>
      <w:r w:rsidRPr="009E76F1">
        <w:rPr>
          <w:rFonts w:ascii="Times New Roman" w:hAnsi="Times New Roman" w:cs="Times New Roman"/>
          <w:bCs/>
          <w:sz w:val="32"/>
          <w:szCs w:val="32"/>
        </w:rPr>
        <w:t>заявлением</w:t>
      </w:r>
      <w:r w:rsidRPr="009E76F1">
        <w:rPr>
          <w:rFonts w:ascii="Times New Roman" w:hAnsi="Times New Roman" w:cs="Times New Roman"/>
          <w:sz w:val="32"/>
          <w:szCs w:val="32"/>
        </w:rPr>
        <w:t xml:space="preserve"> не позднее </w:t>
      </w:r>
      <w:r>
        <w:rPr>
          <w:rFonts w:ascii="Times New Roman" w:hAnsi="Times New Roman" w:cs="Times New Roman"/>
          <w:sz w:val="32"/>
          <w:szCs w:val="32"/>
        </w:rPr>
        <w:t>26</w:t>
      </w:r>
      <w:r w:rsidRPr="009E76F1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февраля</w:t>
      </w:r>
      <w:r w:rsidRPr="009E76F1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9E76F1">
        <w:rPr>
          <w:rFonts w:ascii="Times New Roman" w:hAnsi="Times New Roman" w:cs="Times New Roman"/>
          <w:sz w:val="32"/>
          <w:szCs w:val="32"/>
        </w:rPr>
        <w:t xml:space="preserve"> года включительно в приемные часы работы правления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E76F1">
        <w:rPr>
          <w:rFonts w:ascii="Times New Roman" w:hAnsi="Times New Roman" w:cs="Times New Roman"/>
          <w:sz w:val="32"/>
          <w:szCs w:val="32"/>
        </w:rPr>
        <w:t xml:space="preserve">(суббота с </w:t>
      </w:r>
      <w:r>
        <w:rPr>
          <w:rFonts w:ascii="Times New Roman" w:hAnsi="Times New Roman" w:cs="Times New Roman"/>
          <w:sz w:val="32"/>
          <w:szCs w:val="32"/>
        </w:rPr>
        <w:t>10</w:t>
      </w:r>
      <w:r w:rsidRPr="009E76F1">
        <w:rPr>
          <w:rFonts w:ascii="Times New Roman" w:hAnsi="Times New Roman" w:cs="Times New Roman"/>
          <w:sz w:val="32"/>
          <w:szCs w:val="32"/>
        </w:rPr>
        <w:t xml:space="preserve"> часов 00 минут до 12 часов 00 минут). </w:t>
      </w:r>
    </w:p>
    <w:p w:rsidR="006025A0" w:rsidRPr="009E76F1" w:rsidRDefault="006025A0" w:rsidP="006025A0">
      <w:pPr>
        <w:spacing w:after="0" w:line="240" w:lineRule="auto"/>
        <w:ind w:left="-709" w:firstLine="680"/>
        <w:jc w:val="both"/>
        <w:rPr>
          <w:rFonts w:ascii="Times New Roman" w:hAnsi="Times New Roman" w:cs="Times New Roman"/>
          <w:sz w:val="32"/>
          <w:szCs w:val="32"/>
        </w:rPr>
      </w:pPr>
      <w:r w:rsidRPr="009E76F1">
        <w:rPr>
          <w:rFonts w:ascii="Times New Roman" w:hAnsi="Times New Roman" w:cs="Times New Roman"/>
          <w:sz w:val="32"/>
          <w:szCs w:val="32"/>
        </w:rPr>
        <w:t xml:space="preserve">К заявлению необходимо приложить копию паспорта кандидата, а также документ, подтверждающий членство в товариществе (членскую книжку или выписку из реестра членов СНТСН «Маяк»). Основное требование к кандидатам на указанные должности – действующее членство в СНТ «Маяк». </w:t>
      </w:r>
    </w:p>
    <w:p w:rsidR="006025A0" w:rsidRPr="009E76F1" w:rsidRDefault="006025A0" w:rsidP="006025A0">
      <w:pPr>
        <w:spacing w:after="0" w:line="240" w:lineRule="auto"/>
        <w:ind w:left="-709" w:firstLine="680"/>
        <w:jc w:val="both"/>
        <w:rPr>
          <w:rFonts w:ascii="Times New Roman" w:hAnsi="Times New Roman" w:cs="Times New Roman"/>
          <w:sz w:val="32"/>
          <w:szCs w:val="32"/>
        </w:rPr>
      </w:pPr>
      <w:r w:rsidRPr="009E76F1">
        <w:rPr>
          <w:rFonts w:ascii="Times New Roman" w:hAnsi="Times New Roman" w:cs="Times New Roman"/>
          <w:sz w:val="32"/>
          <w:szCs w:val="32"/>
        </w:rPr>
        <w:t>Кандидаты, не предоставившие пакет документов, к избранию не допускаются.</w:t>
      </w:r>
      <w:r>
        <w:rPr>
          <w:rFonts w:ascii="Times New Roman" w:hAnsi="Times New Roman" w:cs="Times New Roman"/>
          <w:sz w:val="32"/>
          <w:szCs w:val="32"/>
        </w:rPr>
        <w:t xml:space="preserve"> Допущенные кандидатуры будут внесены в бюллетени.</w:t>
      </w:r>
    </w:p>
    <w:p w:rsidR="006025A0" w:rsidRDefault="006025A0" w:rsidP="006025A0">
      <w:pPr>
        <w:spacing w:after="120" w:line="240" w:lineRule="auto"/>
        <w:ind w:left="-709" w:firstLine="680"/>
        <w:jc w:val="both"/>
        <w:rPr>
          <w:rStyle w:val="a5"/>
          <w:rFonts w:ascii="Times New Roman" w:hAnsi="Times New Roman" w:cs="Times New Roman"/>
          <w:color w:val="auto"/>
          <w:sz w:val="32"/>
          <w:szCs w:val="32"/>
        </w:rPr>
      </w:pPr>
      <w:r w:rsidRPr="009E76F1">
        <w:rPr>
          <w:rFonts w:ascii="Times New Roman" w:hAnsi="Times New Roman" w:cs="Times New Roman"/>
          <w:sz w:val="32"/>
          <w:szCs w:val="32"/>
        </w:rPr>
        <w:t>С проектами документов, планируемых к рассмотрению на собрании, заявлениями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9E76F1">
        <w:rPr>
          <w:rFonts w:ascii="Times New Roman" w:hAnsi="Times New Roman" w:cs="Times New Roman"/>
          <w:sz w:val="32"/>
          <w:szCs w:val="32"/>
        </w:rPr>
        <w:t xml:space="preserve"> можно ознакомиться в здании правления СНТСН «Маяк» по адресу г. Новосибирск, территория СНТ «Маяк», д. 968 в приемные часы работы правления, а также на интернет-сайте СНТСН </w:t>
      </w:r>
      <w:hyperlink r:id="rId5" w:history="1">
        <w:r w:rsidRPr="009E76F1">
          <w:rPr>
            <w:rStyle w:val="a5"/>
            <w:rFonts w:ascii="Times New Roman" w:hAnsi="Times New Roman" w:cs="Times New Roman"/>
            <w:sz w:val="32"/>
            <w:szCs w:val="32"/>
          </w:rPr>
          <w:t>http://mayaksnt.ru</w:t>
        </w:r>
      </w:hyperlink>
    </w:p>
    <w:p w:rsidR="006025A0" w:rsidRPr="006025A0" w:rsidRDefault="006025A0" w:rsidP="006025A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25A0">
        <w:rPr>
          <w:rFonts w:ascii="Times New Roman" w:hAnsi="Times New Roman" w:cs="Times New Roman"/>
          <w:b/>
          <w:sz w:val="32"/>
          <w:szCs w:val="32"/>
        </w:rPr>
        <w:t>Повестка к собранию</w:t>
      </w:r>
    </w:p>
    <w:p w:rsidR="006025A0" w:rsidRPr="006025A0" w:rsidRDefault="006025A0" w:rsidP="006025A0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6025A0">
        <w:rPr>
          <w:rFonts w:ascii="Times New Roman" w:hAnsi="Times New Roman" w:cs="Times New Roman"/>
          <w:sz w:val="32"/>
          <w:szCs w:val="32"/>
        </w:rPr>
        <w:t>Выбор председателя собрания</w:t>
      </w:r>
    </w:p>
    <w:p w:rsidR="006025A0" w:rsidRPr="006025A0" w:rsidRDefault="006025A0" w:rsidP="006025A0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6025A0">
        <w:rPr>
          <w:rFonts w:ascii="Times New Roman" w:hAnsi="Times New Roman" w:cs="Times New Roman"/>
          <w:sz w:val="32"/>
          <w:szCs w:val="32"/>
        </w:rPr>
        <w:t>Выбор секретаря собрания</w:t>
      </w:r>
    </w:p>
    <w:p w:rsidR="006025A0" w:rsidRPr="006025A0" w:rsidRDefault="006025A0" w:rsidP="006025A0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6025A0">
        <w:rPr>
          <w:rFonts w:ascii="Times New Roman" w:hAnsi="Times New Roman" w:cs="Times New Roman"/>
          <w:sz w:val="32"/>
          <w:szCs w:val="32"/>
        </w:rPr>
        <w:t>Выбор счетной комиссии</w:t>
      </w:r>
    </w:p>
    <w:p w:rsidR="006025A0" w:rsidRPr="006025A0" w:rsidRDefault="006025A0" w:rsidP="006025A0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6025A0">
        <w:rPr>
          <w:rFonts w:ascii="Times New Roman" w:hAnsi="Times New Roman" w:cs="Times New Roman"/>
          <w:sz w:val="32"/>
          <w:szCs w:val="32"/>
        </w:rPr>
        <w:t>Отчет председателя СНТ СН Маяк</w:t>
      </w:r>
    </w:p>
    <w:p w:rsidR="006025A0" w:rsidRPr="006025A0" w:rsidRDefault="006025A0" w:rsidP="006025A0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6025A0">
        <w:rPr>
          <w:rFonts w:ascii="Times New Roman" w:hAnsi="Times New Roman" w:cs="Times New Roman"/>
          <w:sz w:val="32"/>
          <w:szCs w:val="32"/>
        </w:rPr>
        <w:t>ВЫБОРЫ ПРЕДСЕДАТЕЛЯ СНТ СН МАЯК, ЧЛЕНОВ ПРАВЛЕНИЯ, РЕВИЗИОННОЙ КОМИССИИ</w:t>
      </w:r>
    </w:p>
    <w:p w:rsidR="006025A0" w:rsidRPr="006025A0" w:rsidRDefault="006025A0" w:rsidP="006025A0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6025A0">
        <w:rPr>
          <w:rFonts w:ascii="Times New Roman" w:hAnsi="Times New Roman" w:cs="Times New Roman"/>
          <w:sz w:val="32"/>
          <w:szCs w:val="32"/>
        </w:rPr>
        <w:t>Подтверждение взносов за период с 2020 по 2024 год</w:t>
      </w:r>
    </w:p>
    <w:p w:rsidR="006025A0" w:rsidRPr="006025A0" w:rsidRDefault="006025A0" w:rsidP="006025A0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6025A0">
        <w:rPr>
          <w:rFonts w:ascii="Times New Roman" w:hAnsi="Times New Roman" w:cs="Times New Roman"/>
          <w:sz w:val="32"/>
          <w:szCs w:val="32"/>
        </w:rPr>
        <w:t>Установление членских взносов на 2025 год</w:t>
      </w:r>
    </w:p>
    <w:p w:rsidR="006025A0" w:rsidRPr="006025A0" w:rsidRDefault="006025A0" w:rsidP="006025A0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6025A0">
        <w:rPr>
          <w:rFonts w:ascii="Times New Roman" w:hAnsi="Times New Roman" w:cs="Times New Roman"/>
          <w:sz w:val="32"/>
          <w:szCs w:val="32"/>
        </w:rPr>
        <w:t>Утверждение штатного расписания.</w:t>
      </w:r>
    </w:p>
    <w:p w:rsidR="006025A0" w:rsidRPr="006025A0" w:rsidRDefault="006025A0" w:rsidP="006025A0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6025A0">
        <w:rPr>
          <w:rFonts w:ascii="Times New Roman" w:hAnsi="Times New Roman" w:cs="Times New Roman"/>
          <w:sz w:val="32"/>
          <w:szCs w:val="32"/>
        </w:rPr>
        <w:lastRenderedPageBreak/>
        <w:t>Утверждение Устава СНТ СН Маяк.</w:t>
      </w:r>
    </w:p>
    <w:p w:rsidR="006025A0" w:rsidRPr="006025A0" w:rsidRDefault="006025A0" w:rsidP="006025A0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6025A0">
        <w:rPr>
          <w:rFonts w:ascii="Times New Roman" w:hAnsi="Times New Roman" w:cs="Times New Roman"/>
          <w:sz w:val="32"/>
          <w:szCs w:val="32"/>
        </w:rPr>
        <w:t>Утверждение Положения об энергоснабжении СНТ СН Маяк.</w:t>
      </w:r>
    </w:p>
    <w:p w:rsidR="006025A0" w:rsidRPr="006025A0" w:rsidRDefault="006025A0" w:rsidP="006025A0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6025A0">
        <w:rPr>
          <w:rFonts w:ascii="Times New Roman" w:hAnsi="Times New Roman" w:cs="Times New Roman"/>
          <w:sz w:val="32"/>
          <w:szCs w:val="32"/>
        </w:rPr>
        <w:t>Внесение изменений в реестр членов СНТ в связи с актуализацией информации о границах товарищества.</w:t>
      </w:r>
    </w:p>
    <w:p w:rsidR="006025A0" w:rsidRPr="006025A0" w:rsidRDefault="006025A0" w:rsidP="006025A0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6025A0">
        <w:rPr>
          <w:rFonts w:ascii="Times New Roman" w:hAnsi="Times New Roman" w:cs="Times New Roman"/>
          <w:sz w:val="32"/>
          <w:szCs w:val="32"/>
        </w:rPr>
        <w:t xml:space="preserve"> Сохранение установленных шлагбаумов на территории СНТ СН Маяк (въезд в общество ул. Основная, конец ул. Гаражная, </w:t>
      </w:r>
      <w:proofErr w:type="spellStart"/>
      <w:r w:rsidRPr="006025A0">
        <w:rPr>
          <w:rFonts w:ascii="Times New Roman" w:hAnsi="Times New Roman" w:cs="Times New Roman"/>
          <w:sz w:val="32"/>
          <w:szCs w:val="32"/>
        </w:rPr>
        <w:t>ул</w:t>
      </w:r>
      <w:proofErr w:type="spellEnd"/>
      <w:r w:rsidRPr="006025A0">
        <w:rPr>
          <w:rFonts w:ascii="Times New Roman" w:hAnsi="Times New Roman" w:cs="Times New Roman"/>
          <w:sz w:val="32"/>
          <w:szCs w:val="32"/>
        </w:rPr>
        <w:t xml:space="preserve"> Гаражный тупик, ул. Болотная, ул. Центральная, </w:t>
      </w:r>
      <w:proofErr w:type="spellStart"/>
      <w:r w:rsidRPr="006025A0">
        <w:rPr>
          <w:rFonts w:ascii="Times New Roman" w:hAnsi="Times New Roman" w:cs="Times New Roman"/>
          <w:sz w:val="32"/>
          <w:szCs w:val="32"/>
        </w:rPr>
        <w:t>ул</w:t>
      </w:r>
      <w:proofErr w:type="spellEnd"/>
      <w:r w:rsidRPr="006025A0">
        <w:rPr>
          <w:rFonts w:ascii="Times New Roman" w:hAnsi="Times New Roman" w:cs="Times New Roman"/>
          <w:sz w:val="32"/>
          <w:szCs w:val="32"/>
        </w:rPr>
        <w:t xml:space="preserve"> Правобережная (на дамбе Шлюза) </w:t>
      </w:r>
    </w:p>
    <w:p w:rsidR="006025A0" w:rsidRPr="006025A0" w:rsidRDefault="006025A0" w:rsidP="006025A0">
      <w:pPr>
        <w:pStyle w:val="a4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32"/>
          <w:szCs w:val="32"/>
        </w:rPr>
      </w:pPr>
      <w:r w:rsidRPr="006025A0">
        <w:rPr>
          <w:rFonts w:ascii="Times New Roman" w:hAnsi="Times New Roman" w:cs="Times New Roman"/>
          <w:sz w:val="32"/>
          <w:szCs w:val="32"/>
        </w:rPr>
        <w:t xml:space="preserve">Перераспределение земель общего пользования по заявлениям садоводов </w:t>
      </w:r>
      <w:proofErr w:type="gramStart"/>
      <w:r w:rsidRPr="006025A0">
        <w:rPr>
          <w:rFonts w:ascii="Times New Roman" w:hAnsi="Times New Roman" w:cs="Times New Roman"/>
          <w:sz w:val="32"/>
          <w:szCs w:val="32"/>
        </w:rPr>
        <w:t xml:space="preserve">( </w:t>
      </w:r>
      <w:proofErr w:type="spellStart"/>
      <w:r w:rsidRPr="006025A0">
        <w:rPr>
          <w:rFonts w:ascii="Times New Roman" w:hAnsi="Times New Roman" w:cs="Times New Roman"/>
          <w:sz w:val="32"/>
          <w:szCs w:val="32"/>
        </w:rPr>
        <w:t>уч</w:t>
      </w:r>
      <w:proofErr w:type="spellEnd"/>
      <w:proofErr w:type="gramEnd"/>
      <w:r w:rsidRPr="006025A0">
        <w:rPr>
          <w:rFonts w:ascii="Times New Roman" w:hAnsi="Times New Roman" w:cs="Times New Roman"/>
          <w:sz w:val="32"/>
          <w:szCs w:val="32"/>
        </w:rPr>
        <w:t xml:space="preserve"> 565/567, уч.1012, уч. 933, </w:t>
      </w:r>
      <w:proofErr w:type="spellStart"/>
      <w:r w:rsidRPr="006025A0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Pr="006025A0">
        <w:rPr>
          <w:rFonts w:ascii="Times New Roman" w:hAnsi="Times New Roman" w:cs="Times New Roman"/>
          <w:sz w:val="32"/>
          <w:szCs w:val="32"/>
        </w:rPr>
        <w:t xml:space="preserve"> 958).</w:t>
      </w:r>
    </w:p>
    <w:p w:rsidR="006025A0" w:rsidRPr="006025A0" w:rsidRDefault="006025A0" w:rsidP="006025A0">
      <w:pPr>
        <w:spacing w:after="120" w:line="240" w:lineRule="auto"/>
        <w:ind w:left="-709" w:firstLine="680"/>
        <w:jc w:val="both"/>
        <w:rPr>
          <w:rFonts w:ascii="Times New Roman" w:hAnsi="Times New Roman" w:cs="Times New Roman"/>
          <w:sz w:val="32"/>
          <w:szCs w:val="32"/>
        </w:rPr>
      </w:pPr>
    </w:p>
    <w:p w:rsidR="006025A0" w:rsidRPr="009E76F1" w:rsidRDefault="006025A0" w:rsidP="006025A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5A0" w:rsidRPr="009E76F1" w:rsidRDefault="006025A0" w:rsidP="006025A0">
      <w:pPr>
        <w:pStyle w:val="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25A0" w:rsidRPr="009E76F1" w:rsidRDefault="006025A0" w:rsidP="006025A0">
      <w:pPr>
        <w:pStyle w:val="1"/>
        <w:spacing w:after="0" w:line="240" w:lineRule="auto"/>
        <w:ind w:left="-142" w:firstLine="68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9E76F1">
        <w:rPr>
          <w:rFonts w:ascii="Times New Roman" w:eastAsia="Times New Roman" w:hAnsi="Times New Roman" w:cs="Times New Roman"/>
          <w:sz w:val="32"/>
          <w:szCs w:val="32"/>
        </w:rPr>
        <w:t xml:space="preserve">Обращаем Ваше внимание на то, что актуальная информация о проведении собрания, а также необходимые документы для ознакомления, опубликованы на сайте СНТСН «Маяк»: </w:t>
      </w:r>
      <w:hyperlink r:id="rId6" w:history="1">
        <w:r w:rsidRPr="009E76F1">
          <w:rPr>
            <w:rStyle w:val="a5"/>
            <w:rFonts w:ascii="Times New Roman" w:hAnsi="Times New Roman" w:cs="Times New Roman"/>
            <w:sz w:val="32"/>
            <w:szCs w:val="32"/>
          </w:rPr>
          <w:t>http://mayaksnt.ru</w:t>
        </w:r>
      </w:hyperlink>
    </w:p>
    <w:p w:rsidR="006025A0" w:rsidRPr="009E76F1" w:rsidRDefault="006025A0" w:rsidP="006025A0">
      <w:pPr>
        <w:pStyle w:val="1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6025A0" w:rsidRPr="009E76F1" w:rsidRDefault="006025A0" w:rsidP="006025A0">
      <w:pPr>
        <w:pStyle w:val="1"/>
        <w:spacing w:after="0" w:line="240" w:lineRule="auto"/>
        <w:ind w:left="567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15</w:t>
      </w:r>
      <w:r w:rsidRPr="009E76F1">
        <w:rPr>
          <w:rFonts w:ascii="Times New Roman" w:eastAsia="Times New Roman" w:hAnsi="Times New Roman" w:cs="Times New Roman"/>
          <w:sz w:val="32"/>
          <w:szCs w:val="32"/>
        </w:rPr>
        <w:t>.0</w:t>
      </w:r>
      <w:r>
        <w:rPr>
          <w:rFonts w:ascii="Times New Roman" w:eastAsia="Times New Roman" w:hAnsi="Times New Roman" w:cs="Times New Roman"/>
          <w:sz w:val="32"/>
          <w:szCs w:val="32"/>
        </w:rPr>
        <w:t>2</w:t>
      </w:r>
      <w:r w:rsidRPr="009E76F1">
        <w:rPr>
          <w:rFonts w:ascii="Times New Roman" w:eastAsia="Times New Roman" w:hAnsi="Times New Roman" w:cs="Times New Roman"/>
          <w:sz w:val="32"/>
          <w:szCs w:val="32"/>
        </w:rPr>
        <w:t>.202</w:t>
      </w:r>
      <w:r>
        <w:rPr>
          <w:rFonts w:ascii="Times New Roman" w:eastAsia="Times New Roman" w:hAnsi="Times New Roman" w:cs="Times New Roman"/>
          <w:sz w:val="32"/>
          <w:szCs w:val="32"/>
        </w:rPr>
        <w:t>5</w:t>
      </w:r>
      <w:r w:rsidRPr="009E76F1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EB2B00" w:rsidRDefault="006025A0" w:rsidP="006025A0">
      <w:pPr>
        <w:pStyle w:val="1"/>
        <w:spacing w:after="0" w:line="240" w:lineRule="auto"/>
        <w:ind w:left="567"/>
      </w:pPr>
      <w:r w:rsidRPr="009E76F1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Pr="009E76F1">
        <w:rPr>
          <w:rFonts w:ascii="Times New Roman" w:eastAsia="Times New Roman" w:hAnsi="Times New Roman" w:cs="Times New Roman"/>
          <w:b/>
          <w:sz w:val="32"/>
          <w:szCs w:val="32"/>
        </w:rPr>
        <w:t>Председатель СНТСН «</w:t>
      </w:r>
      <w:proofErr w:type="gramStart"/>
      <w:r w:rsidRPr="009E76F1">
        <w:rPr>
          <w:rFonts w:ascii="Times New Roman" w:eastAsia="Times New Roman" w:hAnsi="Times New Roman" w:cs="Times New Roman"/>
          <w:b/>
          <w:sz w:val="32"/>
          <w:szCs w:val="32"/>
        </w:rPr>
        <w:t xml:space="preserve">Маяк»   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</w:t>
      </w:r>
      <w:r w:rsidRPr="009E76F1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</w:t>
      </w:r>
      <w:proofErr w:type="spellStart"/>
      <w:r w:rsidRPr="009E76F1">
        <w:rPr>
          <w:rFonts w:ascii="Times New Roman" w:eastAsia="Times New Roman" w:hAnsi="Times New Roman" w:cs="Times New Roman"/>
          <w:b/>
          <w:sz w:val="32"/>
          <w:szCs w:val="32"/>
        </w:rPr>
        <w:t>Мирясов</w:t>
      </w:r>
      <w:proofErr w:type="spellEnd"/>
      <w:r w:rsidRPr="009E76F1">
        <w:rPr>
          <w:rFonts w:ascii="Times New Roman" w:eastAsia="Times New Roman" w:hAnsi="Times New Roman" w:cs="Times New Roman"/>
          <w:b/>
          <w:sz w:val="32"/>
          <w:szCs w:val="32"/>
        </w:rPr>
        <w:t xml:space="preserve"> Р. В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sectPr w:rsidR="00EB2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0F51"/>
    <w:multiLevelType w:val="hybridMultilevel"/>
    <w:tmpl w:val="B07AB8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B1338F7"/>
    <w:multiLevelType w:val="hybridMultilevel"/>
    <w:tmpl w:val="E34681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FC"/>
    <w:rsid w:val="004916BE"/>
    <w:rsid w:val="006025A0"/>
    <w:rsid w:val="0064400A"/>
    <w:rsid w:val="008507FC"/>
    <w:rsid w:val="00C0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0B35"/>
  <w15:chartTrackingRefBased/>
  <w15:docId w15:val="{30DDB0D7-9F3D-4DAF-84C5-56FAED63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5A0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1"/>
    <w:next w:val="1"/>
    <w:link w:val="20"/>
    <w:rsid w:val="006025A0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25A0"/>
    <w:rPr>
      <w:rFonts w:ascii="Cambria" w:eastAsia="Cambria" w:hAnsi="Cambria" w:cs="Cambria"/>
      <w:b/>
      <w:color w:val="4F81BD"/>
      <w:sz w:val="26"/>
      <w:szCs w:val="26"/>
      <w:lang w:eastAsia="ru-RU"/>
    </w:rPr>
  </w:style>
  <w:style w:type="paragraph" w:customStyle="1" w:styleId="1">
    <w:name w:val="Обычный1"/>
    <w:rsid w:val="006025A0"/>
    <w:pPr>
      <w:spacing w:after="200" w:line="276" w:lineRule="auto"/>
    </w:pPr>
    <w:rPr>
      <w:rFonts w:ascii="Calibri" w:eastAsia="Calibri" w:hAnsi="Calibri" w:cs="Calibri"/>
      <w:lang w:eastAsia="ru-RU"/>
    </w:rPr>
  </w:style>
  <w:style w:type="table" w:styleId="a3">
    <w:name w:val="Table Grid"/>
    <w:basedOn w:val="a1"/>
    <w:uiPriority w:val="59"/>
    <w:rsid w:val="0060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5A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6025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yaksnt.ru/" TargetMode="External"/><Relationship Id="rId5" Type="http://schemas.openxmlformats.org/officeDocument/2006/relationships/hyperlink" Target="http://mayaks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Анникова Ирина Юрьевна</dc:creator>
  <cp:keywords/>
  <dc:description/>
  <cp:lastModifiedBy>Анникова Ирина Юрьевна</cp:lastModifiedBy>
  <cp:revision>3</cp:revision>
  <dcterms:created xsi:type="dcterms:W3CDTF">2025-02-16T05:40:00Z</dcterms:created>
  <dcterms:modified xsi:type="dcterms:W3CDTF">2025-02-16T06:00:00Z</dcterms:modified>
</cp:coreProperties>
</file>