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8F" w:rsidRPr="00981A8F" w:rsidRDefault="00981A8F" w:rsidP="00981A8F">
      <w:pPr>
        <w:shd w:val="clear" w:color="auto" w:fill="FFFFFF"/>
        <w:spacing w:line="312" w:lineRule="auto"/>
        <w:ind w:left="426" w:hanging="142"/>
        <w:jc w:val="right"/>
        <w:rPr>
          <w:rFonts w:ascii="Times New Roman" w:hAnsi="Times New Roman" w:cs="Times New Roman"/>
          <w:sz w:val="28"/>
          <w:szCs w:val="28"/>
        </w:rPr>
      </w:pPr>
      <w:r w:rsidRPr="00981A8F">
        <w:rPr>
          <w:rFonts w:ascii="Times New Roman" w:eastAsia="Times New Roman" w:hAnsi="Times New Roman" w:cs="Times New Roman"/>
          <w:bCs/>
          <w:iCs/>
          <w:color w:val="000000"/>
          <w:sz w:val="28"/>
          <w:szCs w:val="28"/>
        </w:rPr>
        <w:t>Утвержден</w:t>
      </w:r>
    </w:p>
    <w:p w:rsidR="00981A8F" w:rsidRPr="00981A8F" w:rsidRDefault="00981A8F" w:rsidP="00981A8F">
      <w:pPr>
        <w:shd w:val="clear" w:color="auto" w:fill="FFFFFF"/>
        <w:spacing w:line="312" w:lineRule="auto"/>
        <w:ind w:left="426" w:hanging="142"/>
        <w:jc w:val="right"/>
        <w:rPr>
          <w:rFonts w:ascii="Times New Roman" w:eastAsia="Times New Roman" w:hAnsi="Times New Roman" w:cs="Times New Roman"/>
          <w:color w:val="000000"/>
          <w:sz w:val="28"/>
          <w:szCs w:val="28"/>
        </w:rPr>
      </w:pPr>
      <w:r w:rsidRPr="00981A8F">
        <w:rPr>
          <w:rFonts w:ascii="Times New Roman" w:eastAsia="Times New Roman" w:hAnsi="Times New Roman" w:cs="Times New Roman"/>
          <w:color w:val="000000"/>
          <w:sz w:val="28"/>
          <w:szCs w:val="28"/>
        </w:rPr>
        <w:t>Решением Общего Собрания членов</w:t>
      </w:r>
    </w:p>
    <w:p w:rsidR="00981A8F" w:rsidRPr="00981A8F" w:rsidRDefault="00981A8F" w:rsidP="00981A8F">
      <w:pPr>
        <w:shd w:val="clear" w:color="auto" w:fill="FFFFFF"/>
        <w:spacing w:line="312" w:lineRule="auto"/>
        <w:ind w:left="426" w:hanging="142"/>
        <w:jc w:val="right"/>
        <w:rPr>
          <w:rFonts w:ascii="Times New Roman" w:eastAsia="Times New Roman" w:hAnsi="Times New Roman" w:cs="Times New Roman"/>
          <w:color w:val="000000"/>
          <w:sz w:val="28"/>
          <w:szCs w:val="28"/>
        </w:rPr>
      </w:pPr>
      <w:r w:rsidRPr="00981A8F">
        <w:rPr>
          <w:rFonts w:ascii="Times New Roman" w:eastAsia="Times New Roman" w:hAnsi="Times New Roman" w:cs="Times New Roman"/>
          <w:color w:val="000000"/>
          <w:sz w:val="28"/>
          <w:szCs w:val="28"/>
        </w:rPr>
        <w:t xml:space="preserve"> Садоводческого некоммерческого товарищества</w:t>
      </w:r>
    </w:p>
    <w:p w:rsidR="00981A8F" w:rsidRPr="00981A8F" w:rsidRDefault="00981A8F" w:rsidP="00981A8F">
      <w:pPr>
        <w:shd w:val="clear" w:color="auto" w:fill="FFFFFF"/>
        <w:spacing w:line="312" w:lineRule="auto"/>
        <w:ind w:left="426" w:hanging="142"/>
        <w:jc w:val="right"/>
        <w:rPr>
          <w:rFonts w:ascii="Times New Roman" w:eastAsia="Times New Roman" w:hAnsi="Times New Roman" w:cs="Times New Roman"/>
          <w:color w:val="000000"/>
          <w:sz w:val="28"/>
          <w:szCs w:val="28"/>
        </w:rPr>
      </w:pPr>
      <w:r w:rsidRPr="00981A8F">
        <w:rPr>
          <w:rFonts w:ascii="Times New Roman" w:eastAsia="Times New Roman" w:hAnsi="Times New Roman" w:cs="Times New Roman"/>
          <w:color w:val="000000"/>
          <w:sz w:val="28"/>
          <w:szCs w:val="28"/>
        </w:rPr>
        <w:t>«</w:t>
      </w:r>
      <w:r w:rsidR="00A860AC">
        <w:rPr>
          <w:rFonts w:ascii="Times New Roman" w:eastAsia="Times New Roman" w:hAnsi="Times New Roman" w:cs="Times New Roman"/>
          <w:color w:val="000000"/>
          <w:sz w:val="28"/>
          <w:szCs w:val="28"/>
        </w:rPr>
        <w:t>Маяк</w:t>
      </w:r>
      <w:r w:rsidRPr="00981A8F">
        <w:rPr>
          <w:rFonts w:ascii="Times New Roman" w:eastAsia="Times New Roman" w:hAnsi="Times New Roman" w:cs="Times New Roman"/>
          <w:color w:val="000000"/>
          <w:sz w:val="28"/>
          <w:szCs w:val="28"/>
        </w:rPr>
        <w:t xml:space="preserve">»  от </w:t>
      </w:r>
      <w:r w:rsidR="006B4D70">
        <w:rPr>
          <w:rFonts w:ascii="Times New Roman" w:eastAsia="Times New Roman" w:hAnsi="Times New Roman" w:cs="Times New Roman"/>
          <w:color w:val="000000"/>
          <w:sz w:val="28"/>
          <w:szCs w:val="28"/>
        </w:rPr>
        <w:t xml:space="preserve">______ </w:t>
      </w:r>
      <w:r w:rsidRPr="00981A8F">
        <w:rPr>
          <w:rFonts w:ascii="Times New Roman" w:eastAsia="Times New Roman" w:hAnsi="Times New Roman" w:cs="Times New Roman"/>
          <w:color w:val="000000"/>
          <w:sz w:val="28"/>
          <w:szCs w:val="28"/>
        </w:rPr>
        <w:t xml:space="preserve"> 202</w:t>
      </w:r>
      <w:r w:rsidR="0055603A">
        <w:rPr>
          <w:rFonts w:ascii="Times New Roman" w:eastAsia="Times New Roman" w:hAnsi="Times New Roman" w:cs="Times New Roman"/>
          <w:color w:val="000000"/>
          <w:sz w:val="28"/>
          <w:szCs w:val="28"/>
        </w:rPr>
        <w:t>5</w:t>
      </w:r>
      <w:r w:rsidRPr="00981A8F">
        <w:rPr>
          <w:rFonts w:ascii="Times New Roman" w:eastAsia="Times New Roman" w:hAnsi="Times New Roman" w:cs="Times New Roman"/>
          <w:color w:val="000000"/>
          <w:sz w:val="28"/>
          <w:szCs w:val="28"/>
        </w:rPr>
        <w:t xml:space="preserve"> г.</w:t>
      </w:r>
    </w:p>
    <w:p w:rsidR="00981A8F" w:rsidRPr="00981A8F" w:rsidRDefault="00981A8F" w:rsidP="00981A8F">
      <w:pPr>
        <w:shd w:val="clear" w:color="auto" w:fill="FFFFFF"/>
        <w:spacing w:line="312" w:lineRule="auto"/>
        <w:ind w:left="426" w:hanging="142"/>
        <w:jc w:val="right"/>
        <w:rPr>
          <w:rFonts w:ascii="Times New Roman" w:eastAsia="Times New Roman" w:hAnsi="Times New Roman" w:cs="Times New Roman"/>
          <w:color w:val="000000"/>
          <w:sz w:val="28"/>
          <w:szCs w:val="28"/>
        </w:rPr>
      </w:pPr>
      <w:r w:rsidRPr="00981A8F">
        <w:rPr>
          <w:rFonts w:ascii="Times New Roman" w:eastAsia="Times New Roman" w:hAnsi="Times New Roman" w:cs="Times New Roman"/>
          <w:color w:val="000000"/>
          <w:sz w:val="28"/>
          <w:szCs w:val="28"/>
        </w:rPr>
        <w:t xml:space="preserve">Председатель правления </w:t>
      </w:r>
    </w:p>
    <w:p w:rsidR="00981A8F" w:rsidRPr="00981A8F" w:rsidRDefault="00981A8F" w:rsidP="00981A8F">
      <w:pPr>
        <w:shd w:val="clear" w:color="auto" w:fill="FFFFFF"/>
        <w:spacing w:line="312" w:lineRule="auto"/>
        <w:ind w:left="426" w:hanging="142"/>
        <w:jc w:val="right"/>
        <w:rPr>
          <w:rFonts w:ascii="Times New Roman" w:eastAsia="Times New Roman" w:hAnsi="Times New Roman" w:cs="Times New Roman"/>
          <w:color w:val="000000"/>
          <w:sz w:val="28"/>
          <w:szCs w:val="28"/>
        </w:rPr>
      </w:pPr>
      <w:r w:rsidRPr="00981A8F">
        <w:rPr>
          <w:rFonts w:ascii="Times New Roman" w:eastAsia="Times New Roman" w:hAnsi="Times New Roman" w:cs="Times New Roman"/>
          <w:color w:val="000000"/>
          <w:sz w:val="28"/>
          <w:szCs w:val="28"/>
        </w:rPr>
        <w:t xml:space="preserve">____________________ / </w:t>
      </w:r>
      <w:r w:rsidR="006B4D70">
        <w:rPr>
          <w:rFonts w:ascii="Times New Roman" w:eastAsia="Times New Roman" w:hAnsi="Times New Roman" w:cs="Times New Roman"/>
          <w:color w:val="000000"/>
          <w:sz w:val="28"/>
          <w:szCs w:val="28"/>
        </w:rPr>
        <w:t>_________</w:t>
      </w:r>
    </w:p>
    <w:p w:rsidR="00981A8F" w:rsidRPr="00981A8F" w:rsidRDefault="00981A8F" w:rsidP="00981A8F">
      <w:pPr>
        <w:shd w:val="clear" w:color="auto" w:fill="FFFFFF"/>
        <w:spacing w:line="312" w:lineRule="auto"/>
        <w:ind w:left="426" w:hanging="142"/>
        <w:jc w:val="right"/>
        <w:rPr>
          <w:rFonts w:ascii="Times New Roman" w:hAnsi="Times New Roman" w:cs="Times New Roman"/>
          <w:sz w:val="28"/>
          <w:szCs w:val="28"/>
        </w:rPr>
      </w:pPr>
      <w:proofErr w:type="spellStart"/>
      <w:r w:rsidRPr="00981A8F">
        <w:rPr>
          <w:rFonts w:ascii="Times New Roman" w:eastAsia="Times New Roman" w:hAnsi="Times New Roman" w:cs="Times New Roman"/>
          <w:color w:val="000000"/>
          <w:sz w:val="28"/>
          <w:szCs w:val="28"/>
        </w:rPr>
        <w:t>м.п</w:t>
      </w:r>
      <w:proofErr w:type="spellEnd"/>
      <w:r w:rsidRPr="00981A8F">
        <w:rPr>
          <w:rFonts w:ascii="Times New Roman" w:eastAsia="Times New Roman" w:hAnsi="Times New Roman" w:cs="Times New Roman"/>
          <w:color w:val="000000"/>
          <w:sz w:val="28"/>
          <w:szCs w:val="28"/>
        </w:rPr>
        <w:t>.</w:t>
      </w:r>
    </w:p>
    <w:p w:rsidR="00981A8F" w:rsidRPr="00981A8F" w:rsidRDefault="00981A8F" w:rsidP="00981A8F">
      <w:pPr>
        <w:shd w:val="clear" w:color="auto" w:fill="FFFFFF"/>
        <w:spacing w:line="312" w:lineRule="auto"/>
        <w:ind w:left="426" w:hanging="142"/>
        <w:jc w:val="center"/>
        <w:rPr>
          <w:rFonts w:ascii="Times New Roman" w:hAnsi="Times New Roman" w:cs="Times New Roman"/>
          <w:sz w:val="28"/>
          <w:szCs w:val="28"/>
        </w:rPr>
      </w:pPr>
    </w:p>
    <w:p w:rsidR="00981A8F" w:rsidRPr="00981A8F" w:rsidRDefault="00981A8F" w:rsidP="00981A8F">
      <w:pPr>
        <w:shd w:val="clear" w:color="auto" w:fill="FFFFFF"/>
        <w:spacing w:line="312" w:lineRule="auto"/>
        <w:ind w:left="426" w:hanging="142"/>
        <w:jc w:val="center"/>
        <w:rPr>
          <w:rFonts w:ascii="Times New Roman" w:hAnsi="Times New Roman" w:cs="Times New Roman"/>
          <w:sz w:val="28"/>
          <w:szCs w:val="28"/>
        </w:rPr>
      </w:pPr>
    </w:p>
    <w:p w:rsidR="00981A8F" w:rsidRPr="00981A8F" w:rsidRDefault="00981A8F" w:rsidP="00981A8F">
      <w:pPr>
        <w:shd w:val="clear" w:color="auto" w:fill="FFFFFF"/>
        <w:spacing w:line="312" w:lineRule="auto"/>
        <w:ind w:left="426" w:hanging="142"/>
        <w:jc w:val="center"/>
        <w:rPr>
          <w:rFonts w:ascii="Times New Roman" w:hAnsi="Times New Roman" w:cs="Times New Roman"/>
          <w:sz w:val="28"/>
          <w:szCs w:val="28"/>
        </w:rPr>
      </w:pPr>
    </w:p>
    <w:p w:rsidR="00981A8F" w:rsidRPr="00981A8F" w:rsidRDefault="00981A8F" w:rsidP="00981A8F">
      <w:pPr>
        <w:shd w:val="clear" w:color="auto" w:fill="FFFFFF"/>
        <w:spacing w:line="312" w:lineRule="auto"/>
        <w:ind w:left="426" w:right="1123"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23"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23"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23" w:hanging="142"/>
        <w:jc w:val="center"/>
        <w:rPr>
          <w:rFonts w:ascii="Times New Roman" w:hAnsi="Times New Roman" w:cs="Times New Roman"/>
          <w:sz w:val="36"/>
          <w:szCs w:val="28"/>
        </w:rPr>
      </w:pPr>
      <w:r w:rsidRPr="00981A8F">
        <w:rPr>
          <w:rFonts w:ascii="Times New Roman" w:eastAsia="Times New Roman" w:hAnsi="Times New Roman" w:cs="Times New Roman"/>
          <w:b/>
          <w:bCs/>
          <w:color w:val="000000"/>
          <w:sz w:val="36"/>
          <w:szCs w:val="28"/>
        </w:rPr>
        <w:t>Устав</w:t>
      </w:r>
    </w:p>
    <w:p w:rsidR="00981A8F" w:rsidRPr="00981A8F" w:rsidRDefault="00981A8F" w:rsidP="00981A8F">
      <w:pPr>
        <w:shd w:val="clear" w:color="auto" w:fill="FFFFFF"/>
        <w:spacing w:line="312" w:lineRule="auto"/>
        <w:ind w:left="426" w:right="979" w:hanging="142"/>
        <w:jc w:val="center"/>
        <w:rPr>
          <w:rFonts w:ascii="Times New Roman" w:eastAsia="Times New Roman" w:hAnsi="Times New Roman" w:cs="Times New Roman"/>
          <w:b/>
          <w:color w:val="000000"/>
          <w:sz w:val="36"/>
          <w:szCs w:val="28"/>
        </w:rPr>
      </w:pPr>
      <w:r w:rsidRPr="00981A8F">
        <w:rPr>
          <w:rFonts w:ascii="Times New Roman" w:eastAsia="Times New Roman" w:hAnsi="Times New Roman" w:cs="Times New Roman"/>
          <w:b/>
          <w:color w:val="000000"/>
          <w:sz w:val="36"/>
          <w:szCs w:val="28"/>
        </w:rPr>
        <w:t>Садоводческого некоммерческого товарищества</w:t>
      </w:r>
      <w:r w:rsidR="0055603A">
        <w:rPr>
          <w:rFonts w:ascii="Times New Roman" w:eastAsia="Times New Roman" w:hAnsi="Times New Roman" w:cs="Times New Roman"/>
          <w:b/>
          <w:color w:val="000000"/>
          <w:sz w:val="36"/>
          <w:szCs w:val="28"/>
        </w:rPr>
        <w:t xml:space="preserve"> собственников недвижимости</w:t>
      </w:r>
    </w:p>
    <w:p w:rsidR="00981A8F" w:rsidRPr="00981A8F" w:rsidRDefault="00981A8F" w:rsidP="00981A8F">
      <w:pPr>
        <w:shd w:val="clear" w:color="auto" w:fill="FFFFFF"/>
        <w:spacing w:line="312" w:lineRule="auto"/>
        <w:ind w:right="979"/>
        <w:jc w:val="center"/>
        <w:rPr>
          <w:rFonts w:ascii="Times New Roman" w:hAnsi="Times New Roman" w:cs="Times New Roman"/>
          <w:sz w:val="36"/>
          <w:szCs w:val="28"/>
        </w:rPr>
      </w:pPr>
      <w:r w:rsidRPr="00981A8F">
        <w:rPr>
          <w:rFonts w:ascii="Times New Roman" w:eastAsia="Times New Roman" w:hAnsi="Times New Roman" w:cs="Times New Roman"/>
          <w:color w:val="000000"/>
          <w:sz w:val="36"/>
          <w:szCs w:val="28"/>
        </w:rPr>
        <w:t>«</w:t>
      </w:r>
      <w:r w:rsidR="0055603A">
        <w:rPr>
          <w:rFonts w:ascii="Times New Roman" w:eastAsia="Times New Roman" w:hAnsi="Times New Roman" w:cs="Times New Roman"/>
          <w:b/>
          <w:bCs/>
          <w:iCs/>
          <w:color w:val="000000"/>
          <w:sz w:val="36"/>
          <w:szCs w:val="28"/>
        </w:rPr>
        <w:t>Маяк</w:t>
      </w:r>
      <w:r w:rsidRPr="00981A8F">
        <w:rPr>
          <w:rFonts w:ascii="Times New Roman" w:eastAsia="Times New Roman" w:hAnsi="Times New Roman" w:cs="Times New Roman"/>
          <w:b/>
          <w:bCs/>
          <w:iCs/>
          <w:color w:val="000000"/>
          <w:sz w:val="36"/>
          <w:szCs w:val="28"/>
        </w:rPr>
        <w:t>»</w:t>
      </w:r>
    </w:p>
    <w:p w:rsidR="00981A8F" w:rsidRPr="00981A8F" w:rsidRDefault="00981A8F" w:rsidP="00981A8F">
      <w:pPr>
        <w:shd w:val="clear" w:color="auto" w:fill="FFFFFF"/>
        <w:spacing w:line="312" w:lineRule="auto"/>
        <w:rPr>
          <w:rFonts w:ascii="Times New Roman" w:eastAsia="Times New Roman" w:hAnsi="Times New Roman" w:cs="Times New Roman"/>
          <w:color w:val="000000"/>
          <w:sz w:val="28"/>
          <w:szCs w:val="28"/>
        </w:rPr>
      </w:pPr>
      <w:r w:rsidRPr="00981A8F">
        <w:rPr>
          <w:rFonts w:ascii="Times New Roman" w:hAnsi="Times New Roman" w:cs="Times New Roman"/>
          <w:color w:val="000000"/>
          <w:sz w:val="28"/>
          <w:szCs w:val="28"/>
        </w:rPr>
        <w:t xml:space="preserve">                                            (в </w:t>
      </w:r>
      <w:r w:rsidRPr="00981A8F">
        <w:rPr>
          <w:rFonts w:ascii="Times New Roman" w:eastAsia="Times New Roman" w:hAnsi="Times New Roman" w:cs="Times New Roman"/>
          <w:color w:val="000000"/>
          <w:sz w:val="28"/>
          <w:szCs w:val="28"/>
        </w:rPr>
        <w:t>новой редакции)</w:t>
      </w:r>
    </w:p>
    <w:p w:rsidR="00981A8F" w:rsidRPr="00981A8F" w:rsidRDefault="00981A8F" w:rsidP="00981A8F">
      <w:pPr>
        <w:shd w:val="clear" w:color="auto" w:fill="FFFFFF"/>
        <w:spacing w:line="312" w:lineRule="auto"/>
        <w:ind w:left="426" w:hanging="142"/>
        <w:jc w:val="center"/>
        <w:rPr>
          <w:rFonts w:ascii="Times New Roman" w:eastAsia="Times New Roman" w:hAnsi="Times New Roman" w:cs="Times New Roman"/>
          <w:color w:val="000000"/>
          <w:sz w:val="28"/>
          <w:szCs w:val="28"/>
        </w:rPr>
      </w:pPr>
    </w:p>
    <w:p w:rsidR="00981A8F" w:rsidRPr="00981A8F" w:rsidRDefault="00981A8F" w:rsidP="00981A8F">
      <w:pPr>
        <w:shd w:val="clear" w:color="auto" w:fill="FFFFFF"/>
        <w:spacing w:line="312" w:lineRule="auto"/>
        <w:ind w:left="426" w:hanging="142"/>
        <w:jc w:val="center"/>
        <w:rPr>
          <w:rFonts w:ascii="Times New Roman" w:eastAsia="Times New Roman" w:hAnsi="Times New Roman" w:cs="Times New Roman"/>
          <w:color w:val="000000"/>
          <w:sz w:val="28"/>
          <w:szCs w:val="28"/>
        </w:rPr>
      </w:pPr>
    </w:p>
    <w:p w:rsidR="00981A8F" w:rsidRPr="00981A8F" w:rsidRDefault="00981A8F" w:rsidP="00981A8F">
      <w:pPr>
        <w:shd w:val="clear" w:color="auto" w:fill="FFFFFF"/>
        <w:spacing w:line="312" w:lineRule="auto"/>
        <w:ind w:left="426" w:hanging="142"/>
        <w:jc w:val="center"/>
        <w:rPr>
          <w:rFonts w:ascii="Times New Roman" w:eastAsia="Times New Roman" w:hAnsi="Times New Roman" w:cs="Times New Roman"/>
          <w:color w:val="000000"/>
          <w:sz w:val="28"/>
          <w:szCs w:val="28"/>
        </w:rPr>
      </w:pPr>
    </w:p>
    <w:p w:rsidR="00981A8F" w:rsidRPr="00981A8F" w:rsidRDefault="00981A8F" w:rsidP="00981A8F">
      <w:pPr>
        <w:shd w:val="clear" w:color="auto" w:fill="FFFFFF"/>
        <w:spacing w:line="312" w:lineRule="auto"/>
        <w:ind w:left="426" w:hanging="142"/>
        <w:jc w:val="center"/>
        <w:rPr>
          <w:rFonts w:ascii="Times New Roman" w:hAnsi="Times New Roman" w:cs="Times New Roman"/>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981A8F" w:rsidRDefault="00981A8F" w:rsidP="00981A8F">
      <w:pPr>
        <w:shd w:val="clear" w:color="auto" w:fill="FFFFFF"/>
        <w:spacing w:line="312" w:lineRule="auto"/>
        <w:ind w:left="426" w:right="1118" w:hanging="142"/>
        <w:jc w:val="center"/>
        <w:rPr>
          <w:rFonts w:ascii="Times New Roman" w:eastAsia="Times New Roman" w:hAnsi="Times New Roman" w:cs="Times New Roman"/>
          <w:b/>
          <w:bCs/>
          <w:color w:val="000000"/>
          <w:sz w:val="28"/>
          <w:szCs w:val="28"/>
        </w:rPr>
      </w:pPr>
    </w:p>
    <w:p w:rsidR="00981A8F" w:rsidRPr="00EC7C2D" w:rsidRDefault="00EC7C2D" w:rsidP="00981A8F">
      <w:pPr>
        <w:shd w:val="clear" w:color="auto" w:fill="FFFFFF"/>
        <w:spacing w:line="312" w:lineRule="auto"/>
        <w:ind w:left="426" w:right="1123" w:hanging="142"/>
        <w:jc w:val="center"/>
        <w:rPr>
          <w:rFonts w:ascii="Times New Roman" w:hAnsi="Times New Roman" w:cs="Times New Roman"/>
          <w:b/>
          <w:bCs/>
          <w:color w:val="000000"/>
          <w:sz w:val="28"/>
          <w:szCs w:val="28"/>
        </w:rPr>
      </w:pPr>
      <w:r w:rsidRPr="00EC7C2D">
        <w:rPr>
          <w:rFonts w:ascii="Times New Roman" w:hAnsi="Times New Roman" w:cs="Times New Roman"/>
          <w:b/>
          <w:bCs/>
          <w:color w:val="000000"/>
          <w:sz w:val="28"/>
          <w:szCs w:val="28"/>
        </w:rPr>
        <w:t>г</w:t>
      </w:r>
      <w:r w:rsidR="0055603A" w:rsidRPr="00EC7C2D">
        <w:rPr>
          <w:rFonts w:ascii="Times New Roman" w:hAnsi="Times New Roman" w:cs="Times New Roman"/>
          <w:b/>
          <w:bCs/>
          <w:color w:val="000000"/>
          <w:sz w:val="28"/>
          <w:szCs w:val="28"/>
        </w:rPr>
        <w:t>ород Новосибирск</w:t>
      </w:r>
    </w:p>
    <w:p w:rsidR="00981A8F" w:rsidRPr="00EC7C2D" w:rsidRDefault="00981A8F" w:rsidP="00981A8F">
      <w:pPr>
        <w:shd w:val="clear" w:color="auto" w:fill="FFFFFF"/>
        <w:spacing w:line="312" w:lineRule="auto"/>
        <w:ind w:left="426" w:right="1157" w:hanging="142"/>
        <w:jc w:val="center"/>
        <w:rPr>
          <w:rFonts w:ascii="Times New Roman" w:hAnsi="Times New Roman" w:cs="Times New Roman"/>
          <w:b/>
          <w:bCs/>
          <w:color w:val="000000"/>
          <w:sz w:val="28"/>
          <w:szCs w:val="28"/>
        </w:rPr>
      </w:pPr>
      <w:r w:rsidRPr="00981A8F">
        <w:rPr>
          <w:rFonts w:ascii="Times New Roman" w:hAnsi="Times New Roman" w:cs="Times New Roman"/>
          <w:b/>
          <w:bCs/>
          <w:color w:val="000000"/>
          <w:sz w:val="28"/>
          <w:szCs w:val="28"/>
        </w:rPr>
        <w:t>202</w:t>
      </w:r>
      <w:r w:rsidR="00362C54">
        <w:rPr>
          <w:rFonts w:ascii="Times New Roman" w:hAnsi="Times New Roman" w:cs="Times New Roman"/>
          <w:b/>
          <w:bCs/>
          <w:color w:val="000000"/>
          <w:sz w:val="28"/>
          <w:szCs w:val="28"/>
        </w:rPr>
        <w:t>5</w:t>
      </w:r>
      <w:r w:rsidRPr="00981A8F">
        <w:rPr>
          <w:rFonts w:ascii="Times New Roman" w:hAnsi="Times New Roman" w:cs="Times New Roman"/>
          <w:b/>
          <w:bCs/>
          <w:color w:val="000000"/>
          <w:sz w:val="28"/>
          <w:szCs w:val="28"/>
        </w:rPr>
        <w:t xml:space="preserve"> </w:t>
      </w:r>
      <w:r w:rsidRPr="00EC7C2D">
        <w:rPr>
          <w:rFonts w:ascii="Times New Roman" w:hAnsi="Times New Roman" w:cs="Times New Roman"/>
          <w:b/>
          <w:bCs/>
          <w:color w:val="000000"/>
          <w:sz w:val="28"/>
          <w:szCs w:val="28"/>
        </w:rPr>
        <w:t>г.</w:t>
      </w:r>
    </w:p>
    <w:p w:rsidR="00981A8F" w:rsidRPr="006255B4" w:rsidRDefault="00981A8F" w:rsidP="00375B9F">
      <w:pPr>
        <w:jc w:val="center"/>
        <w:rPr>
          <w:rFonts w:ascii="Times New Roman" w:hAnsi="Times New Roman" w:cs="Times New Roman"/>
          <w:sz w:val="28"/>
          <w:szCs w:val="28"/>
        </w:rPr>
      </w:pPr>
      <w:r w:rsidRPr="006255B4">
        <w:rPr>
          <w:rFonts w:ascii="Times New Roman" w:hAnsi="Times New Roman" w:cs="Times New Roman"/>
          <w:sz w:val="28"/>
          <w:szCs w:val="28"/>
        </w:rPr>
        <w:lastRenderedPageBreak/>
        <w:t>1. ОБЩИЕ ПОЛОЖЕНИЯ</w:t>
      </w:r>
    </w:p>
    <w:p w:rsidR="00375B9F" w:rsidRPr="006255B4" w:rsidRDefault="00375B9F">
      <w:pPr>
        <w:rPr>
          <w:rFonts w:ascii="Times New Roman" w:hAnsi="Times New Roman" w:cs="Times New Roman"/>
          <w:sz w:val="28"/>
          <w:szCs w:val="28"/>
        </w:rPr>
      </w:pPr>
    </w:p>
    <w:p w:rsidR="00981A8F" w:rsidRPr="00DF1206"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1.1 Устав Садового Некоммерческого Товарищества </w:t>
      </w:r>
      <w:r w:rsidR="00EE055B">
        <w:rPr>
          <w:rFonts w:ascii="Times New Roman" w:hAnsi="Times New Roman" w:cs="Times New Roman"/>
          <w:sz w:val="28"/>
          <w:szCs w:val="28"/>
        </w:rPr>
        <w:t xml:space="preserve">собственников недвижимости </w:t>
      </w:r>
      <w:r w:rsidRPr="006255B4">
        <w:rPr>
          <w:rFonts w:ascii="Times New Roman" w:hAnsi="Times New Roman" w:cs="Times New Roman"/>
          <w:sz w:val="28"/>
          <w:szCs w:val="28"/>
        </w:rPr>
        <w:t>«</w:t>
      </w:r>
      <w:r w:rsidR="00C4475F">
        <w:rPr>
          <w:rFonts w:ascii="Times New Roman" w:hAnsi="Times New Roman" w:cs="Times New Roman"/>
          <w:sz w:val="28"/>
          <w:szCs w:val="28"/>
        </w:rPr>
        <w:t>Маяк</w:t>
      </w:r>
      <w:r w:rsidRPr="006255B4">
        <w:rPr>
          <w:rFonts w:ascii="Times New Roman" w:hAnsi="Times New Roman" w:cs="Times New Roman"/>
          <w:sz w:val="28"/>
          <w:szCs w:val="28"/>
        </w:rPr>
        <w:t xml:space="preserve">», именуемого в дальнейшем Товарищество, утверждён решением общего собрания членов Товарищества, являющихся собственниками садовых земельных участков в границах садоводства на добровольных началах, в связи с приведением учредительных документов в соответствие </w:t>
      </w:r>
      <w:r w:rsidRPr="00DF1206">
        <w:rPr>
          <w:rFonts w:ascii="Times New Roman" w:hAnsi="Times New Roman" w:cs="Times New Roman"/>
          <w:sz w:val="28"/>
          <w:szCs w:val="28"/>
        </w:rPr>
        <w:t xml:space="preserve">нормам </w:t>
      </w:r>
      <w:r w:rsidR="00CD52D3" w:rsidRPr="00DF1206">
        <w:rPr>
          <w:rFonts w:ascii="Times New Roman" w:hAnsi="Times New Roman" w:cs="Times New Roman"/>
          <w:sz w:val="28"/>
          <w:szCs w:val="28"/>
        </w:rPr>
        <w:t>действующей редакции федерального закона</w:t>
      </w:r>
      <w:r w:rsidRPr="00DF1206">
        <w:rPr>
          <w:rFonts w:ascii="Times New Roman" w:hAnsi="Times New Roman" w:cs="Times New Roman"/>
          <w:sz w:val="28"/>
          <w:szCs w:val="28"/>
        </w:rPr>
        <w:t xml:space="preserve"> ФЗ-217 от 29.07.2017 г.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375B9F" w:rsidRPr="006255B4" w:rsidRDefault="00981A8F" w:rsidP="00375B9F">
      <w:pPr>
        <w:ind w:firstLine="708"/>
        <w:jc w:val="both"/>
        <w:rPr>
          <w:rFonts w:ascii="Times New Roman" w:hAnsi="Times New Roman" w:cs="Times New Roman"/>
          <w:sz w:val="28"/>
          <w:szCs w:val="28"/>
        </w:rPr>
      </w:pPr>
      <w:r w:rsidRPr="00DF1206">
        <w:rPr>
          <w:rFonts w:ascii="Times New Roman" w:hAnsi="Times New Roman" w:cs="Times New Roman"/>
          <w:sz w:val="28"/>
          <w:szCs w:val="28"/>
        </w:rPr>
        <w:t xml:space="preserve">Товарищество создано для целей совместного владения, пользования </w:t>
      </w:r>
      <w:r w:rsidRPr="006255B4">
        <w:rPr>
          <w:rFonts w:ascii="Times New Roman" w:hAnsi="Times New Roman" w:cs="Times New Roman"/>
          <w:sz w:val="28"/>
          <w:szCs w:val="28"/>
        </w:rPr>
        <w:t xml:space="preserve">и в установленных законом пределах распоряжения гражданами имуществом (вещами), в силу закона находящимися в их общей долевой собственности или в общем пользовании, а также для достижения иных целей, предусмотренных законом. </w:t>
      </w:r>
    </w:p>
    <w:p w:rsidR="001A1399" w:rsidRPr="006255B4"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1.2. Полное наименование Товарищества: Садоводческое некоммерческое товарищество</w:t>
      </w:r>
      <w:r w:rsidR="00FF6282">
        <w:rPr>
          <w:rFonts w:ascii="Times New Roman" w:hAnsi="Times New Roman" w:cs="Times New Roman"/>
          <w:sz w:val="28"/>
          <w:szCs w:val="28"/>
        </w:rPr>
        <w:t xml:space="preserve"> собственников недвижимости</w:t>
      </w:r>
      <w:r w:rsidRPr="006255B4">
        <w:rPr>
          <w:rFonts w:ascii="Times New Roman" w:hAnsi="Times New Roman" w:cs="Times New Roman"/>
          <w:sz w:val="28"/>
          <w:szCs w:val="28"/>
        </w:rPr>
        <w:t xml:space="preserve"> "</w:t>
      </w:r>
      <w:r w:rsidR="00B83165">
        <w:rPr>
          <w:rFonts w:ascii="Times New Roman" w:hAnsi="Times New Roman" w:cs="Times New Roman"/>
          <w:sz w:val="28"/>
          <w:szCs w:val="28"/>
        </w:rPr>
        <w:t>Маяк</w:t>
      </w:r>
      <w:r w:rsidRPr="006255B4">
        <w:rPr>
          <w:rFonts w:ascii="Times New Roman" w:hAnsi="Times New Roman" w:cs="Times New Roman"/>
          <w:sz w:val="28"/>
          <w:szCs w:val="28"/>
        </w:rPr>
        <w:t xml:space="preserve">". </w:t>
      </w:r>
      <w:r w:rsidR="001A1399" w:rsidRPr="006255B4">
        <w:rPr>
          <w:rFonts w:ascii="Times New Roman" w:hAnsi="Times New Roman" w:cs="Times New Roman"/>
          <w:sz w:val="28"/>
          <w:szCs w:val="28"/>
        </w:rPr>
        <w:t>Сокращённое наименование Товарищества: СНТ</w:t>
      </w:r>
      <w:r w:rsidR="00B83165">
        <w:rPr>
          <w:rFonts w:ascii="Times New Roman" w:hAnsi="Times New Roman" w:cs="Times New Roman"/>
          <w:sz w:val="28"/>
          <w:szCs w:val="28"/>
        </w:rPr>
        <w:t>СН</w:t>
      </w:r>
      <w:r w:rsidR="001A1399" w:rsidRPr="006255B4">
        <w:rPr>
          <w:rFonts w:ascii="Times New Roman" w:hAnsi="Times New Roman" w:cs="Times New Roman"/>
          <w:sz w:val="28"/>
          <w:szCs w:val="28"/>
        </w:rPr>
        <w:t xml:space="preserve"> "</w:t>
      </w:r>
      <w:r w:rsidR="00B83165">
        <w:rPr>
          <w:rFonts w:ascii="Times New Roman" w:hAnsi="Times New Roman" w:cs="Times New Roman"/>
          <w:sz w:val="28"/>
          <w:szCs w:val="28"/>
        </w:rPr>
        <w:t>Маяк</w:t>
      </w:r>
      <w:r w:rsidR="001A1399" w:rsidRPr="006255B4">
        <w:rPr>
          <w:rFonts w:ascii="Times New Roman" w:hAnsi="Times New Roman" w:cs="Times New Roman"/>
          <w:sz w:val="28"/>
          <w:szCs w:val="28"/>
        </w:rPr>
        <w:t>".</w:t>
      </w:r>
    </w:p>
    <w:p w:rsidR="001A1399" w:rsidRPr="006255B4" w:rsidRDefault="00981A8F" w:rsidP="001A1399">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1.3 </w:t>
      </w:r>
      <w:r w:rsidR="001A1399" w:rsidRPr="006255B4">
        <w:rPr>
          <w:rFonts w:ascii="Times New Roman" w:hAnsi="Times New Roman" w:cs="Times New Roman"/>
          <w:sz w:val="28"/>
          <w:szCs w:val="28"/>
        </w:rPr>
        <w:t xml:space="preserve">Организационно-правовая форма Товарищества – товарищество </w:t>
      </w:r>
    </w:p>
    <w:p w:rsidR="00981A8F" w:rsidRPr="006255B4" w:rsidRDefault="001A1399" w:rsidP="001A1399">
      <w:pPr>
        <w:ind w:firstLine="708"/>
        <w:jc w:val="both"/>
        <w:rPr>
          <w:rFonts w:ascii="Times New Roman" w:hAnsi="Times New Roman" w:cs="Times New Roman"/>
          <w:sz w:val="28"/>
          <w:szCs w:val="28"/>
        </w:rPr>
      </w:pPr>
      <w:r w:rsidRPr="006255B4">
        <w:rPr>
          <w:rFonts w:ascii="Times New Roman" w:hAnsi="Times New Roman" w:cs="Times New Roman"/>
          <w:sz w:val="28"/>
          <w:szCs w:val="28"/>
        </w:rPr>
        <w:t>собственников недвижимости.</w:t>
      </w:r>
    </w:p>
    <w:p w:rsidR="006B4D70"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1.4 </w:t>
      </w:r>
      <w:r w:rsidR="002B7995" w:rsidRPr="006255B4">
        <w:rPr>
          <w:rFonts w:ascii="Times New Roman" w:hAnsi="Times New Roman" w:cs="Times New Roman"/>
          <w:sz w:val="28"/>
          <w:szCs w:val="28"/>
        </w:rPr>
        <w:t xml:space="preserve">Местом нахождения Товарищества является место его государственной регистрации по адресу: </w:t>
      </w:r>
      <w:r w:rsidRPr="006255B4">
        <w:rPr>
          <w:rFonts w:ascii="Times New Roman" w:hAnsi="Times New Roman" w:cs="Times New Roman"/>
          <w:sz w:val="28"/>
          <w:szCs w:val="28"/>
        </w:rPr>
        <w:t xml:space="preserve"> </w:t>
      </w:r>
    </w:p>
    <w:p w:rsidR="00981A8F" w:rsidRPr="006255B4"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1.5 </w:t>
      </w:r>
      <w:r w:rsidR="002B7995" w:rsidRPr="006255B4">
        <w:rPr>
          <w:rFonts w:ascii="Times New Roman" w:hAnsi="Times New Roman" w:cs="Times New Roman"/>
          <w:sz w:val="28"/>
          <w:szCs w:val="28"/>
        </w:rPr>
        <w:t>Почтовый адрес:</w:t>
      </w:r>
      <w:r w:rsidR="00AB0D65">
        <w:rPr>
          <w:rFonts w:ascii="Times New Roman" w:hAnsi="Times New Roman" w:cs="Times New Roman"/>
          <w:sz w:val="28"/>
          <w:szCs w:val="28"/>
        </w:rPr>
        <w:t xml:space="preserve"> 630058, Новосибирская область, </w:t>
      </w:r>
      <w:r w:rsidR="00EB6822">
        <w:rPr>
          <w:rFonts w:ascii="Times New Roman" w:hAnsi="Times New Roman" w:cs="Times New Roman"/>
          <w:sz w:val="28"/>
          <w:szCs w:val="28"/>
        </w:rPr>
        <w:t>г.</w:t>
      </w:r>
      <w:r w:rsidR="000046A8">
        <w:rPr>
          <w:rFonts w:ascii="Times New Roman" w:hAnsi="Times New Roman" w:cs="Times New Roman"/>
          <w:sz w:val="28"/>
          <w:szCs w:val="28"/>
        </w:rPr>
        <w:t xml:space="preserve"> </w:t>
      </w:r>
      <w:r w:rsidR="00EB6822">
        <w:rPr>
          <w:rFonts w:ascii="Times New Roman" w:hAnsi="Times New Roman" w:cs="Times New Roman"/>
          <w:sz w:val="28"/>
          <w:szCs w:val="28"/>
        </w:rPr>
        <w:t>Новосибир</w:t>
      </w:r>
      <w:r w:rsidR="000046A8">
        <w:rPr>
          <w:rFonts w:ascii="Times New Roman" w:hAnsi="Times New Roman" w:cs="Times New Roman"/>
          <w:sz w:val="28"/>
          <w:szCs w:val="28"/>
        </w:rPr>
        <w:t>ск, территория СНТ «Маяк», д. 968</w:t>
      </w:r>
    </w:p>
    <w:p w:rsidR="00981A8F" w:rsidRPr="006255B4"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1.6 Товарищество создано без ограничения срока деятельности. </w:t>
      </w:r>
    </w:p>
    <w:p w:rsidR="00981A8F" w:rsidRPr="006255B4"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1.7 Товарищество является некоммерческой организацией, основанной на членстве. </w:t>
      </w:r>
    </w:p>
    <w:p w:rsidR="00981A8F" w:rsidRPr="006255B4"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1.8 Товарищество считается созданным и приобретает права юридического лица с момента его государственной регистрации, имеет в собственности обособленное имущество, смету доходов и расходов, печать с полным наименованием Товарищества на русском языке, вправе в установленном порядке открывать счета в банках на территории </w:t>
      </w:r>
      <w:r w:rsidR="00662D92">
        <w:rPr>
          <w:rFonts w:ascii="Times New Roman" w:hAnsi="Times New Roman" w:cs="Times New Roman"/>
          <w:sz w:val="28"/>
          <w:szCs w:val="28"/>
        </w:rPr>
        <w:t>Новосибирской</w:t>
      </w:r>
      <w:r w:rsidRPr="006255B4">
        <w:rPr>
          <w:rFonts w:ascii="Times New Roman" w:hAnsi="Times New Roman" w:cs="Times New Roman"/>
          <w:sz w:val="28"/>
          <w:szCs w:val="28"/>
        </w:rPr>
        <w:t xml:space="preserve"> области, иметь штампы и бланки со своим наименованием, иные реквизиты. </w:t>
      </w:r>
    </w:p>
    <w:p w:rsidR="00981A8F" w:rsidRPr="006255B4"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1.9 Учредительным документом Товарищества является: Устав, утверждённый общим собранием его членов и являющийся основным документом, на основании которого Товарищество ведёт свою деятельность.</w:t>
      </w:r>
    </w:p>
    <w:p w:rsidR="00214E0B" w:rsidRPr="006255B4" w:rsidRDefault="00981A8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1.10 Товарищество отвечает по своим обязательствам всем принадлежащим ему имуществом. Товарищество не отвечает по обязательствам своих членов. Члены СНТ не отвечают по обязательствам</w:t>
      </w:r>
      <w:r w:rsidR="00662D92">
        <w:rPr>
          <w:rFonts w:ascii="Times New Roman" w:hAnsi="Times New Roman" w:cs="Times New Roman"/>
          <w:sz w:val="28"/>
          <w:szCs w:val="28"/>
        </w:rPr>
        <w:t xml:space="preserve"> Товарищества.</w:t>
      </w:r>
    </w:p>
    <w:p w:rsidR="00375B9F" w:rsidRPr="006255B4" w:rsidRDefault="00375B9F" w:rsidP="00375B9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1.11 Настоящий Устав устанавливает в качестве официального источника оповещения и доведения до членов Товарищества актуальной информации о расписаниях; телефонах; режимах работы органов управления </w:t>
      </w:r>
      <w:r w:rsidRPr="006255B4">
        <w:rPr>
          <w:rFonts w:ascii="Times New Roman" w:hAnsi="Times New Roman" w:cs="Times New Roman"/>
          <w:sz w:val="28"/>
          <w:szCs w:val="28"/>
        </w:rPr>
        <w:lastRenderedPageBreak/>
        <w:t>Товарищества; режимах использования общего имущества; начале и окончании сезонной работы инженерных сетей; аварийных ситуациях; событиях и мероприятиях проводимых на территории Товарищества; дате, времени, месте проведения общего собрания членов товарищества; перечне вопросов, подлежащих рассмотрению на общем собрании; решениях общих собраний; решений правления и председателя Товарищества и другой необходимой информации размещени</w:t>
      </w:r>
      <w:r w:rsidR="00C208EB">
        <w:rPr>
          <w:rFonts w:ascii="Times New Roman" w:hAnsi="Times New Roman" w:cs="Times New Roman"/>
          <w:sz w:val="28"/>
          <w:szCs w:val="28"/>
        </w:rPr>
        <w:t xml:space="preserve">е </w:t>
      </w:r>
      <w:r w:rsidR="00B27B21">
        <w:rPr>
          <w:rFonts w:ascii="Times New Roman" w:hAnsi="Times New Roman" w:cs="Times New Roman"/>
          <w:sz w:val="28"/>
          <w:szCs w:val="28"/>
        </w:rPr>
        <w:t>сведений</w:t>
      </w:r>
      <w:r w:rsidRPr="006255B4">
        <w:rPr>
          <w:rFonts w:ascii="Times New Roman" w:hAnsi="Times New Roman" w:cs="Times New Roman"/>
          <w:sz w:val="28"/>
          <w:szCs w:val="28"/>
        </w:rPr>
        <w:t xml:space="preserve"> на информационных щитах, расположенных на территории Товарищества</w:t>
      </w:r>
      <w:r w:rsidR="002B7995" w:rsidRPr="006255B4">
        <w:rPr>
          <w:rFonts w:ascii="Times New Roman" w:hAnsi="Times New Roman" w:cs="Times New Roman"/>
          <w:sz w:val="28"/>
          <w:szCs w:val="28"/>
        </w:rPr>
        <w:t>,</w:t>
      </w:r>
      <w:r w:rsidRPr="006255B4">
        <w:rPr>
          <w:rFonts w:ascii="Times New Roman" w:hAnsi="Times New Roman" w:cs="Times New Roman"/>
          <w:sz w:val="28"/>
          <w:szCs w:val="28"/>
        </w:rPr>
        <w:t xml:space="preserve"> а равно оповещения членов Товарищества </w:t>
      </w:r>
      <w:r w:rsidR="00B27B21">
        <w:rPr>
          <w:rFonts w:ascii="Times New Roman" w:hAnsi="Times New Roman" w:cs="Times New Roman"/>
          <w:sz w:val="28"/>
          <w:szCs w:val="28"/>
        </w:rPr>
        <w:t xml:space="preserve">через </w:t>
      </w:r>
      <w:r w:rsidRPr="006255B4">
        <w:rPr>
          <w:rFonts w:ascii="Times New Roman" w:hAnsi="Times New Roman" w:cs="Times New Roman"/>
          <w:sz w:val="28"/>
          <w:szCs w:val="28"/>
        </w:rPr>
        <w:t>официальный сайт Товарищества</w:t>
      </w:r>
      <w:r w:rsidR="002B7995" w:rsidRPr="006255B4">
        <w:rPr>
          <w:rFonts w:ascii="Times New Roman" w:hAnsi="Times New Roman" w:cs="Times New Roman"/>
          <w:sz w:val="28"/>
          <w:szCs w:val="28"/>
        </w:rPr>
        <w:t xml:space="preserve"> </w:t>
      </w:r>
      <w:proofErr w:type="spellStart"/>
      <w:r w:rsidR="002B7995" w:rsidRPr="006255B4">
        <w:rPr>
          <w:rFonts w:ascii="Times New Roman" w:hAnsi="Times New Roman" w:cs="Times New Roman"/>
          <w:sz w:val="28"/>
          <w:szCs w:val="28"/>
        </w:rPr>
        <w:t>www</w:t>
      </w:r>
      <w:proofErr w:type="spellEnd"/>
      <w:r w:rsidR="002B7995" w:rsidRPr="006255B4">
        <w:rPr>
          <w:rFonts w:ascii="Times New Roman" w:hAnsi="Times New Roman" w:cs="Times New Roman"/>
          <w:sz w:val="28"/>
          <w:szCs w:val="28"/>
        </w:rPr>
        <w:t>.</w:t>
      </w:r>
      <w:r w:rsidR="00B04FA6" w:rsidRPr="00B04FA6">
        <w:t xml:space="preserve"> </w:t>
      </w:r>
      <w:r w:rsidR="00B04FA6" w:rsidRPr="00B04FA6">
        <w:rPr>
          <w:rFonts w:ascii="Times New Roman" w:hAnsi="Times New Roman" w:cs="Times New Roman"/>
          <w:sz w:val="28"/>
          <w:szCs w:val="28"/>
        </w:rPr>
        <w:t>mayaksnt.ru</w:t>
      </w:r>
      <w:r w:rsidRPr="006255B4">
        <w:rPr>
          <w:rFonts w:ascii="Times New Roman" w:hAnsi="Times New Roman" w:cs="Times New Roman"/>
          <w:sz w:val="28"/>
          <w:szCs w:val="28"/>
        </w:rPr>
        <w:t xml:space="preserve"> в информационно</w:t>
      </w:r>
      <w:r w:rsidR="002B7995" w:rsidRPr="006255B4">
        <w:rPr>
          <w:rFonts w:ascii="Times New Roman" w:hAnsi="Times New Roman" w:cs="Times New Roman"/>
          <w:sz w:val="28"/>
          <w:szCs w:val="28"/>
        </w:rPr>
        <w:t xml:space="preserve"> </w:t>
      </w:r>
      <w:r w:rsidRPr="006255B4">
        <w:rPr>
          <w:rFonts w:ascii="Times New Roman" w:hAnsi="Times New Roman" w:cs="Times New Roman"/>
          <w:sz w:val="28"/>
          <w:szCs w:val="28"/>
        </w:rPr>
        <w:t>- телекоммуникационной сети Интернет.</w:t>
      </w:r>
    </w:p>
    <w:p w:rsidR="002B7995" w:rsidRDefault="002B7995" w:rsidP="007B4E7E">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1.12. </w:t>
      </w:r>
      <w:r w:rsidR="007B4E7E" w:rsidRPr="006255B4">
        <w:rPr>
          <w:rFonts w:ascii="Times New Roman" w:hAnsi="Times New Roman" w:cs="Times New Roman"/>
          <w:sz w:val="28"/>
          <w:szCs w:val="28"/>
        </w:rPr>
        <w:t>Товарищество, как некоммерческая организация, не ставит в качестве основной цели своей деятельности извлечение прибыли. Товарищество вправе осуществлять предпринимательскую деятельность лишь постольку, поскольку это служит достижению целей Товарищества, предусмотренных законодательством РФ и настоящим Уставом</w:t>
      </w:r>
      <w:r w:rsidR="00C50D01" w:rsidRPr="006255B4">
        <w:rPr>
          <w:rFonts w:ascii="Times New Roman" w:hAnsi="Times New Roman" w:cs="Times New Roman"/>
          <w:sz w:val="28"/>
          <w:szCs w:val="28"/>
        </w:rPr>
        <w:t>.</w:t>
      </w:r>
    </w:p>
    <w:p w:rsidR="00913DA6" w:rsidRPr="006255B4" w:rsidRDefault="00913DA6" w:rsidP="007B4E7E">
      <w:pPr>
        <w:ind w:firstLine="708"/>
        <w:jc w:val="both"/>
        <w:rPr>
          <w:rFonts w:ascii="Times New Roman" w:hAnsi="Times New Roman" w:cs="Times New Roman"/>
          <w:sz w:val="28"/>
          <w:szCs w:val="28"/>
        </w:rPr>
      </w:pPr>
    </w:p>
    <w:p w:rsidR="007B4E7E" w:rsidRPr="006255B4" w:rsidRDefault="007B4E7E" w:rsidP="007B4E7E">
      <w:pPr>
        <w:ind w:firstLine="708"/>
        <w:jc w:val="center"/>
        <w:rPr>
          <w:rFonts w:ascii="Times New Roman" w:hAnsi="Times New Roman" w:cs="Times New Roman"/>
          <w:sz w:val="28"/>
          <w:szCs w:val="28"/>
        </w:rPr>
      </w:pPr>
      <w:r w:rsidRPr="006255B4">
        <w:rPr>
          <w:rFonts w:ascii="Times New Roman" w:hAnsi="Times New Roman" w:cs="Times New Roman"/>
          <w:sz w:val="28"/>
          <w:szCs w:val="28"/>
        </w:rPr>
        <w:t>2. ПРЕДМЕТ И ЦЕЛИ ДЕЯТЕЛЬНОСТИ</w:t>
      </w:r>
    </w:p>
    <w:p w:rsidR="007B4E7E" w:rsidRDefault="007B4E7E" w:rsidP="007B4E7E">
      <w:pPr>
        <w:ind w:firstLine="708"/>
        <w:jc w:val="center"/>
        <w:rPr>
          <w:rFonts w:ascii="Times New Roman" w:hAnsi="Times New Roman" w:cs="Times New Roman"/>
          <w:sz w:val="28"/>
          <w:szCs w:val="28"/>
        </w:rPr>
      </w:pPr>
      <w:r w:rsidRPr="006255B4">
        <w:rPr>
          <w:rFonts w:ascii="Times New Roman" w:hAnsi="Times New Roman" w:cs="Times New Roman"/>
          <w:sz w:val="28"/>
          <w:szCs w:val="28"/>
        </w:rPr>
        <w:t>САДОВОДЧЕСКОГО НЕКОММЕРЧЕСКОГО ТОВАРИЩЕСТВА</w:t>
      </w:r>
    </w:p>
    <w:p w:rsidR="00913DA6" w:rsidRPr="006255B4" w:rsidRDefault="00913DA6" w:rsidP="007B4E7E">
      <w:pPr>
        <w:ind w:firstLine="708"/>
        <w:jc w:val="center"/>
        <w:rPr>
          <w:rFonts w:ascii="Times New Roman" w:hAnsi="Times New Roman" w:cs="Times New Roman"/>
          <w:sz w:val="28"/>
          <w:szCs w:val="28"/>
        </w:rPr>
      </w:pPr>
    </w:p>
    <w:p w:rsidR="007B4E7E" w:rsidRPr="006255B4" w:rsidRDefault="007B4E7E"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2.1 Предметом деятельности Товарищества является: совместное владение, пользование и в установленных федеральным законом пределах распоряжение гражданами имуществом общего пользования, находящимся в их общей долевой собственности или общем пользовании в том числе посредством оказания гражданам услуг и работ по управлению таким имуществом.</w:t>
      </w:r>
    </w:p>
    <w:p w:rsidR="007B4E7E" w:rsidRPr="006255B4" w:rsidRDefault="007B4E7E"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2.2 Цели деятельности Товарищества: </w:t>
      </w:r>
    </w:p>
    <w:p w:rsidR="007B4E7E" w:rsidRPr="006255B4" w:rsidRDefault="007B4E7E"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2.2.1 создание благоприятных условий (создание и обеспечение управления имуществом общего пользования, как правило, на земельных участках общего назначения), делающих возможным ведение гражданами садоводства, в число которых включены или могут быть включены: </w:t>
      </w:r>
      <w:r w:rsidR="00492A4F" w:rsidRPr="006255B4">
        <w:rPr>
          <w:rFonts w:ascii="Times New Roman" w:hAnsi="Times New Roman" w:cs="Times New Roman"/>
          <w:sz w:val="28"/>
          <w:szCs w:val="28"/>
        </w:rPr>
        <w:t xml:space="preserve">проход, проезд, по дорогам общего пользования, </w:t>
      </w:r>
      <w:r w:rsidRPr="006255B4">
        <w:rPr>
          <w:rFonts w:ascii="Times New Roman" w:hAnsi="Times New Roman" w:cs="Times New Roman"/>
          <w:sz w:val="28"/>
          <w:szCs w:val="28"/>
        </w:rPr>
        <w:t xml:space="preserve">обеспечение тепловой и электрической энергией, водой, газом, водоотведения со стороны соответствующих ресурсоснабжающих организаций; обращение с твердыми коммунальными отходами со стороны регионального оператора по обращению с твёрдыми коммунальными отходами; благоустройство и охрана участков земли общего назначения, обеспечение пожарной безопасности таких участков по договорам с соответствующими организациями; иные условия; </w:t>
      </w:r>
    </w:p>
    <w:p w:rsidR="007B4E7E" w:rsidRPr="006255B4" w:rsidRDefault="007B4E7E"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2.2.2 содействие гражданам в освоении индивидуальных земельных участков, земельных участков общего назначения в границах территории садоводства; </w:t>
      </w:r>
    </w:p>
    <w:p w:rsidR="007B4E7E" w:rsidRPr="006255B4" w:rsidRDefault="007B4E7E"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2.2.3 представление законных прав и интересов граждан в судебных, государственных органах власти и органах местного самоуправления</w:t>
      </w:r>
      <w:r w:rsidR="00492A4F" w:rsidRPr="006255B4">
        <w:rPr>
          <w:rFonts w:ascii="Times New Roman" w:hAnsi="Times New Roman" w:cs="Times New Roman"/>
          <w:sz w:val="28"/>
          <w:szCs w:val="28"/>
        </w:rPr>
        <w:t xml:space="preserve">, касающихся </w:t>
      </w:r>
      <w:r w:rsidRPr="006255B4">
        <w:rPr>
          <w:rFonts w:ascii="Times New Roman" w:hAnsi="Times New Roman" w:cs="Times New Roman"/>
          <w:sz w:val="28"/>
          <w:szCs w:val="28"/>
        </w:rPr>
        <w:t xml:space="preserve">имущества, находящегося в их общем пользовании при условии включения таких обязательств перед гражданами в договор управления </w:t>
      </w:r>
      <w:r w:rsidR="009D147A">
        <w:rPr>
          <w:rFonts w:ascii="Times New Roman" w:hAnsi="Times New Roman" w:cs="Times New Roman"/>
          <w:sz w:val="28"/>
          <w:szCs w:val="28"/>
        </w:rPr>
        <w:lastRenderedPageBreak/>
        <w:t xml:space="preserve">Товарищества </w:t>
      </w:r>
      <w:r w:rsidRPr="006255B4">
        <w:rPr>
          <w:rFonts w:ascii="Times New Roman" w:hAnsi="Times New Roman" w:cs="Times New Roman"/>
          <w:sz w:val="28"/>
          <w:szCs w:val="28"/>
        </w:rPr>
        <w:t>с собственниками садовых земельных участков.</w:t>
      </w:r>
    </w:p>
    <w:p w:rsidR="007B4E7E" w:rsidRPr="006255B4" w:rsidRDefault="007B4E7E"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2.2.4 контроль исполнения обязательств по заключённым договорам, ведение бухгалтерской и технической документации на общее имущество граждан</w:t>
      </w:r>
      <w:r w:rsidR="00577D60">
        <w:rPr>
          <w:rFonts w:ascii="Times New Roman" w:hAnsi="Times New Roman" w:cs="Times New Roman"/>
          <w:sz w:val="28"/>
          <w:szCs w:val="28"/>
        </w:rPr>
        <w:t>,</w:t>
      </w:r>
      <w:r w:rsidRPr="006255B4">
        <w:rPr>
          <w:rFonts w:ascii="Times New Roman" w:hAnsi="Times New Roman" w:cs="Times New Roman"/>
          <w:sz w:val="28"/>
          <w:szCs w:val="28"/>
        </w:rPr>
        <w:t xml:space="preserve"> находящееся в общем пользовании граждан, планирование работ и услуг по содержанию, ремонту такого имущества, установление фактов неоказания услуг; </w:t>
      </w:r>
    </w:p>
    <w:p w:rsidR="007B4E7E" w:rsidRPr="006255B4" w:rsidRDefault="007B4E7E"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2.2.5 осуществление планового финансирования в целях использования, содержания, эксплуатации и развития имущества граждан, находящегося в управлени</w:t>
      </w:r>
      <w:r w:rsidR="00EE3BC1">
        <w:rPr>
          <w:rFonts w:ascii="Times New Roman" w:hAnsi="Times New Roman" w:cs="Times New Roman"/>
          <w:sz w:val="28"/>
          <w:szCs w:val="28"/>
        </w:rPr>
        <w:t>и</w:t>
      </w:r>
      <w:r w:rsidRPr="006255B4">
        <w:rPr>
          <w:rFonts w:ascii="Times New Roman" w:hAnsi="Times New Roman" w:cs="Times New Roman"/>
          <w:sz w:val="28"/>
          <w:szCs w:val="28"/>
        </w:rPr>
        <w:t xml:space="preserve"> Товариществ</w:t>
      </w:r>
      <w:r w:rsidR="00EE3BC1">
        <w:rPr>
          <w:rFonts w:ascii="Times New Roman" w:hAnsi="Times New Roman" w:cs="Times New Roman"/>
          <w:sz w:val="28"/>
          <w:szCs w:val="28"/>
        </w:rPr>
        <w:t>а</w:t>
      </w:r>
      <w:r w:rsidRPr="006255B4">
        <w:rPr>
          <w:rFonts w:ascii="Times New Roman" w:hAnsi="Times New Roman" w:cs="Times New Roman"/>
          <w:sz w:val="28"/>
          <w:szCs w:val="28"/>
        </w:rPr>
        <w:t>, и имущества, находящегося в их общем пользовании;</w:t>
      </w:r>
    </w:p>
    <w:p w:rsidR="00492A4F" w:rsidRPr="006255B4" w:rsidRDefault="007B4E7E"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 2.3 Товарищество может оказывать услуги и выполнять работы для граждан, в том числе штатными сотрудниками Товарищества, в целях улучшения управления их общим имуществом, направленными на достижение предусмот</w:t>
      </w:r>
      <w:r w:rsidR="00492A4F" w:rsidRPr="006255B4">
        <w:rPr>
          <w:rFonts w:ascii="Times New Roman" w:hAnsi="Times New Roman" w:cs="Times New Roman"/>
          <w:sz w:val="28"/>
          <w:szCs w:val="28"/>
        </w:rPr>
        <w:t>ренных настоящим Уставом целей.</w:t>
      </w:r>
    </w:p>
    <w:p w:rsidR="00492A4F" w:rsidRPr="006255B4" w:rsidRDefault="00492A4F" w:rsidP="00492A4F">
      <w:pPr>
        <w:ind w:firstLine="708"/>
        <w:jc w:val="both"/>
        <w:rPr>
          <w:rFonts w:ascii="Times New Roman" w:hAnsi="Times New Roman" w:cs="Times New Roman"/>
          <w:sz w:val="28"/>
          <w:szCs w:val="28"/>
        </w:rPr>
      </w:pPr>
      <w:r w:rsidRPr="006255B4">
        <w:rPr>
          <w:rFonts w:ascii="Times New Roman" w:hAnsi="Times New Roman" w:cs="Times New Roman"/>
          <w:sz w:val="28"/>
          <w:szCs w:val="28"/>
        </w:rPr>
        <w:t>2.4.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40743" w:rsidRPr="006255B4" w:rsidRDefault="00940743" w:rsidP="00492A4F">
      <w:pPr>
        <w:ind w:firstLine="708"/>
        <w:jc w:val="both"/>
        <w:rPr>
          <w:rFonts w:ascii="Times New Roman" w:hAnsi="Times New Roman" w:cs="Times New Roman"/>
          <w:sz w:val="28"/>
          <w:szCs w:val="28"/>
        </w:rPr>
      </w:pPr>
    </w:p>
    <w:p w:rsidR="00940743" w:rsidRPr="006255B4" w:rsidRDefault="00940743" w:rsidP="00940743">
      <w:pPr>
        <w:ind w:firstLine="708"/>
        <w:jc w:val="center"/>
        <w:rPr>
          <w:rFonts w:ascii="Times New Roman" w:hAnsi="Times New Roman" w:cs="Times New Roman"/>
          <w:sz w:val="28"/>
          <w:szCs w:val="28"/>
        </w:rPr>
      </w:pPr>
      <w:r w:rsidRPr="006255B4">
        <w:rPr>
          <w:rFonts w:ascii="Times New Roman" w:hAnsi="Times New Roman" w:cs="Times New Roman"/>
          <w:sz w:val="28"/>
          <w:szCs w:val="28"/>
        </w:rPr>
        <w:t>3. ЧЛЕНСТВО В САДОВОДЧЕСКОМ НЕКОММЕРЧЕСКОМ ТОВАРИЩЕСТВЕ.</w:t>
      </w:r>
    </w:p>
    <w:p w:rsidR="00940743" w:rsidRPr="006255B4" w:rsidRDefault="00940743" w:rsidP="00940743">
      <w:pPr>
        <w:ind w:firstLine="708"/>
        <w:jc w:val="center"/>
        <w:rPr>
          <w:rFonts w:ascii="Times New Roman" w:hAnsi="Times New Roman" w:cs="Times New Roman"/>
          <w:sz w:val="28"/>
          <w:szCs w:val="28"/>
        </w:rPr>
      </w:pP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3.1 Членство в садоводческом некоммерческом товариществе. </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3.1.1 Членами Товарищества могут являться исключительно физические лица. Членом Товарищества может быть любое физическое лицо, имеющее в собственности садовый земельный участок (участки), расположенный в границах территории </w:t>
      </w:r>
      <w:r w:rsidR="005B7F34">
        <w:rPr>
          <w:rFonts w:ascii="Times New Roman" w:hAnsi="Times New Roman" w:cs="Times New Roman"/>
          <w:sz w:val="28"/>
          <w:szCs w:val="28"/>
        </w:rPr>
        <w:t>СНТСН «Маяк»</w:t>
      </w:r>
      <w:r w:rsidRPr="006255B4">
        <w:rPr>
          <w:rFonts w:ascii="Times New Roman" w:hAnsi="Times New Roman" w:cs="Times New Roman"/>
          <w:sz w:val="28"/>
          <w:szCs w:val="28"/>
        </w:rPr>
        <w:t xml:space="preserve">, или являющееся правообладателем садового земельного участка </w:t>
      </w:r>
      <w:r w:rsidR="008A490D" w:rsidRPr="008A490D">
        <w:rPr>
          <w:rFonts w:ascii="Times New Roman" w:hAnsi="Times New Roman" w:cs="Times New Roman"/>
          <w:sz w:val="28"/>
          <w:szCs w:val="28"/>
        </w:rPr>
        <w:t>в границах территории СНТСН «Маяк»</w:t>
      </w:r>
      <w:r w:rsidR="008A490D">
        <w:rPr>
          <w:rFonts w:ascii="Times New Roman" w:hAnsi="Times New Roman" w:cs="Times New Roman"/>
          <w:sz w:val="28"/>
          <w:szCs w:val="28"/>
        </w:rPr>
        <w:t xml:space="preserve"> </w:t>
      </w:r>
      <w:r w:rsidRPr="006255B4">
        <w:rPr>
          <w:rFonts w:ascii="Times New Roman" w:hAnsi="Times New Roman" w:cs="Times New Roman"/>
          <w:sz w:val="28"/>
          <w:szCs w:val="28"/>
        </w:rPr>
        <w:t>на ином законном основании.</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3.1.2 Членство в товариществе является неделимым и связано с садовым участком целиком. Лица, являющиеся собственниками части/доли в земельном участке в пределах </w:t>
      </w:r>
      <w:proofErr w:type="gramStart"/>
      <w:r w:rsidRPr="006255B4">
        <w:rPr>
          <w:rFonts w:ascii="Times New Roman" w:hAnsi="Times New Roman" w:cs="Times New Roman"/>
          <w:sz w:val="28"/>
          <w:szCs w:val="28"/>
        </w:rPr>
        <w:t>территории Товарищества</w:t>
      </w:r>
      <w:proofErr w:type="gramEnd"/>
      <w:r w:rsidRPr="006255B4">
        <w:rPr>
          <w:rFonts w:ascii="Times New Roman" w:hAnsi="Times New Roman" w:cs="Times New Roman"/>
          <w:sz w:val="28"/>
          <w:szCs w:val="28"/>
        </w:rPr>
        <w:t xml:space="preserve"> не получают автоматически возможности стать членом Товарищества.</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 Собственники такого участка должны между собой согласовать, кто из них буде</w:t>
      </w:r>
      <w:r w:rsidR="0091199B" w:rsidRPr="006255B4">
        <w:rPr>
          <w:rFonts w:ascii="Times New Roman" w:hAnsi="Times New Roman" w:cs="Times New Roman"/>
          <w:sz w:val="28"/>
          <w:szCs w:val="28"/>
        </w:rPr>
        <w:t>т вступать в Товарищество,</w:t>
      </w:r>
      <w:r w:rsidRPr="006255B4">
        <w:rPr>
          <w:rFonts w:ascii="Times New Roman" w:hAnsi="Times New Roman" w:cs="Times New Roman"/>
          <w:sz w:val="28"/>
          <w:szCs w:val="28"/>
        </w:rPr>
        <w:t xml:space="preserve"> и представлять интересы всех собственников такого участка.</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3.1.3</w:t>
      </w:r>
      <w:r w:rsidR="0091199B" w:rsidRPr="006255B4">
        <w:rPr>
          <w:rFonts w:ascii="Times New Roman" w:hAnsi="Times New Roman" w:cs="Times New Roman"/>
          <w:sz w:val="28"/>
          <w:szCs w:val="28"/>
        </w:rPr>
        <w:t>.</w:t>
      </w:r>
      <w:r w:rsidRPr="006255B4">
        <w:rPr>
          <w:rFonts w:ascii="Times New Roman" w:hAnsi="Times New Roman" w:cs="Times New Roman"/>
          <w:sz w:val="28"/>
          <w:szCs w:val="28"/>
        </w:rPr>
        <w:t xml:space="preserve"> Правообладатель садового земельного участка до подачи заявления о вступлении в члены Товарищества вправе ознакомиться с его Уставом. </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3.1.4</w:t>
      </w:r>
      <w:r w:rsidR="0091199B" w:rsidRPr="006255B4">
        <w:rPr>
          <w:rFonts w:ascii="Times New Roman" w:hAnsi="Times New Roman" w:cs="Times New Roman"/>
          <w:sz w:val="28"/>
          <w:szCs w:val="28"/>
        </w:rPr>
        <w:t>.</w:t>
      </w:r>
      <w:r w:rsidRPr="006255B4">
        <w:rPr>
          <w:rFonts w:ascii="Times New Roman" w:hAnsi="Times New Roman" w:cs="Times New Roman"/>
          <w:sz w:val="28"/>
          <w:szCs w:val="28"/>
        </w:rPr>
        <w:t xml:space="preserve"> 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Товарищества, которое подается в Правление Товарищества. </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В заявлении, указанном в пункте 3.1.2, указываются:</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1. фамилия, имя, отчество (последнее - при наличии) заявителя;</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lastRenderedPageBreak/>
        <w:t>2. реквизиты документа о праве собственности на земельный участок;</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3. адрес места жительства заявителя;</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4.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5. адрес электронной почты, по которому заявителем могут быть получены электронные сообщения (при наличии);</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6.   номер телефона для связи;</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7. согласие заявителя на соблюдение требований Устава</w:t>
      </w:r>
      <w:r w:rsidR="0091199B" w:rsidRPr="006255B4">
        <w:rPr>
          <w:rFonts w:ascii="Times New Roman" w:hAnsi="Times New Roman" w:cs="Times New Roman"/>
          <w:sz w:val="28"/>
          <w:szCs w:val="28"/>
        </w:rPr>
        <w:t xml:space="preserve"> и внутренних документов и правил</w:t>
      </w:r>
      <w:r w:rsidRPr="006255B4">
        <w:rPr>
          <w:rFonts w:ascii="Times New Roman" w:hAnsi="Times New Roman" w:cs="Times New Roman"/>
          <w:sz w:val="28"/>
          <w:szCs w:val="28"/>
        </w:rPr>
        <w:t xml:space="preserve"> Товарищества. </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К заявлению прилагаются копии документов о правах на садовый земельный участок, расположенный в границах территории Товарищества, с указанием кадастрового номера земельного участка. </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3.1.5</w:t>
      </w:r>
      <w:r w:rsidR="0091199B" w:rsidRPr="006255B4">
        <w:rPr>
          <w:rFonts w:ascii="Times New Roman" w:hAnsi="Times New Roman" w:cs="Times New Roman"/>
          <w:sz w:val="28"/>
          <w:szCs w:val="28"/>
        </w:rPr>
        <w:t>.</w:t>
      </w:r>
      <w:r w:rsidRPr="006255B4">
        <w:rPr>
          <w:rFonts w:ascii="Times New Roman" w:hAnsi="Times New Roman" w:cs="Times New Roman"/>
          <w:sz w:val="28"/>
          <w:szCs w:val="28"/>
        </w:rPr>
        <w:t xml:space="preserve"> Рассмотрение Правлением Товарищества заявления, указанного в пункте 3.1.4 Устава, осуществляется в течение тридцати календарных дней, если иной срок не будет установлен законодательством. </w:t>
      </w:r>
    </w:p>
    <w:p w:rsidR="0091199B"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3.1.6</w:t>
      </w:r>
      <w:r w:rsidR="0091199B" w:rsidRPr="006255B4">
        <w:rPr>
          <w:rFonts w:ascii="Times New Roman" w:hAnsi="Times New Roman" w:cs="Times New Roman"/>
          <w:sz w:val="28"/>
          <w:szCs w:val="28"/>
        </w:rPr>
        <w:t>.</w:t>
      </w:r>
      <w:r w:rsidRPr="006255B4">
        <w:rPr>
          <w:rFonts w:ascii="Times New Roman" w:hAnsi="Times New Roman" w:cs="Times New Roman"/>
          <w:sz w:val="28"/>
          <w:szCs w:val="28"/>
        </w:rPr>
        <w:t xml:space="preserve"> Днём приёма в члены Товарищества лица, подавшего указанное в пункте 3.1.4</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заявление, является день принятия соответствующего решения </w:t>
      </w:r>
      <w:r w:rsidR="0091199B" w:rsidRPr="006255B4">
        <w:rPr>
          <w:rFonts w:ascii="Times New Roman" w:hAnsi="Times New Roman" w:cs="Times New Roman"/>
          <w:sz w:val="28"/>
          <w:szCs w:val="28"/>
        </w:rPr>
        <w:t xml:space="preserve">Правлением </w:t>
      </w:r>
      <w:r w:rsidRPr="006255B4">
        <w:rPr>
          <w:rFonts w:ascii="Times New Roman" w:hAnsi="Times New Roman" w:cs="Times New Roman"/>
          <w:sz w:val="28"/>
          <w:szCs w:val="28"/>
        </w:rPr>
        <w:t xml:space="preserve">Товарищества. </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3.1.7</w:t>
      </w:r>
      <w:r w:rsidR="0091199B" w:rsidRPr="006255B4">
        <w:rPr>
          <w:rFonts w:ascii="Times New Roman" w:hAnsi="Times New Roman" w:cs="Times New Roman"/>
          <w:sz w:val="28"/>
          <w:szCs w:val="28"/>
        </w:rPr>
        <w:t>. В</w:t>
      </w:r>
      <w:r w:rsidRPr="006255B4">
        <w:rPr>
          <w:rFonts w:ascii="Times New Roman" w:hAnsi="Times New Roman" w:cs="Times New Roman"/>
          <w:sz w:val="28"/>
          <w:szCs w:val="28"/>
        </w:rPr>
        <w:t xml:space="preserve"> приобретении членства Товарищества должно быть отказано в случае, если лицо, подавшее указанное в пункте 3.1.4 заявление:</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1. было</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ранее исключено из числа членов этого Товарищества в связи с нарушением</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обязанности по упл</w:t>
      </w:r>
      <w:r w:rsidR="0091199B" w:rsidRPr="006255B4">
        <w:rPr>
          <w:rFonts w:ascii="Times New Roman" w:hAnsi="Times New Roman" w:cs="Times New Roman"/>
          <w:sz w:val="28"/>
          <w:szCs w:val="28"/>
        </w:rPr>
        <w:t xml:space="preserve">ате членских и целевых взносов </w:t>
      </w:r>
      <w:r w:rsidRPr="006255B4">
        <w:rPr>
          <w:rFonts w:ascii="Times New Roman" w:hAnsi="Times New Roman" w:cs="Times New Roman"/>
          <w:sz w:val="28"/>
          <w:szCs w:val="28"/>
        </w:rPr>
        <w:t>и не</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устранило указанное нарушение;</w:t>
      </w:r>
    </w:p>
    <w:p w:rsidR="0091199B"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2. с даты исключения из членов Товарищества решением Общего собрания членов</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Товарищества по причине нарушения своих обязанностей</w:t>
      </w:r>
      <w:r w:rsidR="0091199B" w:rsidRPr="006255B4">
        <w:rPr>
          <w:rFonts w:ascii="Times New Roman" w:hAnsi="Times New Roman" w:cs="Times New Roman"/>
          <w:sz w:val="28"/>
          <w:szCs w:val="28"/>
        </w:rPr>
        <w:t xml:space="preserve"> по оплате членских и целевых взносов</w:t>
      </w:r>
      <w:r w:rsidRPr="006255B4">
        <w:rPr>
          <w:rFonts w:ascii="Times New Roman" w:hAnsi="Times New Roman" w:cs="Times New Roman"/>
          <w:sz w:val="28"/>
          <w:szCs w:val="28"/>
        </w:rPr>
        <w:t xml:space="preserve"> прошло менее</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трех лет. </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3. не является собственником садового земельного участка, расположенного в границах</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территории </w:t>
      </w:r>
      <w:r w:rsidR="00A2435F">
        <w:rPr>
          <w:rFonts w:ascii="Times New Roman" w:hAnsi="Times New Roman" w:cs="Times New Roman"/>
          <w:sz w:val="28"/>
          <w:szCs w:val="28"/>
        </w:rPr>
        <w:t>СНТСН «Маяк»</w:t>
      </w:r>
      <w:r w:rsidRPr="006255B4">
        <w:rPr>
          <w:rFonts w:ascii="Times New Roman" w:hAnsi="Times New Roman" w:cs="Times New Roman"/>
          <w:sz w:val="28"/>
          <w:szCs w:val="28"/>
        </w:rPr>
        <w:t>;</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4. не представило документы о праве на садовый земельный участок;</w:t>
      </w:r>
    </w:p>
    <w:p w:rsidR="0091199B"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5. представило заявление, не соответствующее требованиям, предусмотренным пунктом</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3.1.4 устава. </w:t>
      </w:r>
    </w:p>
    <w:p w:rsidR="00940743" w:rsidRPr="006255B4" w:rsidRDefault="00940743" w:rsidP="00940743">
      <w:pPr>
        <w:ind w:firstLine="708"/>
        <w:jc w:val="both"/>
        <w:rPr>
          <w:rFonts w:ascii="Times New Roman" w:hAnsi="Times New Roman" w:cs="Times New Roman"/>
          <w:sz w:val="28"/>
          <w:szCs w:val="28"/>
        </w:rPr>
      </w:pPr>
      <w:r w:rsidRPr="006255B4">
        <w:rPr>
          <w:rFonts w:ascii="Times New Roman" w:hAnsi="Times New Roman" w:cs="Times New Roman"/>
          <w:sz w:val="28"/>
          <w:szCs w:val="28"/>
        </w:rPr>
        <w:t>3.1.8</w:t>
      </w:r>
      <w:r w:rsidR="0091199B" w:rsidRPr="006255B4">
        <w:rPr>
          <w:rFonts w:ascii="Times New Roman" w:hAnsi="Times New Roman" w:cs="Times New Roman"/>
          <w:sz w:val="28"/>
          <w:szCs w:val="28"/>
        </w:rPr>
        <w:t>. К</w:t>
      </w:r>
      <w:r w:rsidRPr="006255B4">
        <w:rPr>
          <w:rFonts w:ascii="Times New Roman" w:hAnsi="Times New Roman" w:cs="Times New Roman"/>
          <w:sz w:val="28"/>
          <w:szCs w:val="28"/>
        </w:rPr>
        <w:t xml:space="preserve">аждому члену Товарищества в </w:t>
      </w:r>
      <w:r w:rsidR="0091199B" w:rsidRPr="006255B4">
        <w:rPr>
          <w:rFonts w:ascii="Times New Roman" w:hAnsi="Times New Roman" w:cs="Times New Roman"/>
          <w:sz w:val="28"/>
          <w:szCs w:val="28"/>
        </w:rPr>
        <w:t>срок не позднее</w:t>
      </w:r>
      <w:r w:rsidRPr="006255B4">
        <w:rPr>
          <w:rFonts w:ascii="Times New Roman" w:hAnsi="Times New Roman" w:cs="Times New Roman"/>
          <w:sz w:val="28"/>
          <w:szCs w:val="28"/>
        </w:rPr>
        <w:t xml:space="preserve"> </w:t>
      </w:r>
      <w:r w:rsidR="00A63B9D">
        <w:rPr>
          <w:rFonts w:ascii="Times New Roman" w:hAnsi="Times New Roman" w:cs="Times New Roman"/>
          <w:sz w:val="28"/>
          <w:szCs w:val="28"/>
        </w:rPr>
        <w:t>одного</w:t>
      </w:r>
      <w:r w:rsidRPr="006255B4">
        <w:rPr>
          <w:rFonts w:ascii="Times New Roman" w:hAnsi="Times New Roman" w:cs="Times New Roman"/>
          <w:sz w:val="28"/>
          <w:szCs w:val="28"/>
        </w:rPr>
        <w:t xml:space="preserve"> месяц</w:t>
      </w:r>
      <w:r w:rsidR="00A63B9D">
        <w:rPr>
          <w:rFonts w:ascii="Times New Roman" w:hAnsi="Times New Roman" w:cs="Times New Roman"/>
          <w:sz w:val="28"/>
          <w:szCs w:val="28"/>
        </w:rPr>
        <w:t>а</w:t>
      </w:r>
      <w:r w:rsidRPr="006255B4">
        <w:rPr>
          <w:rFonts w:ascii="Times New Roman" w:hAnsi="Times New Roman" w:cs="Times New Roman"/>
          <w:sz w:val="28"/>
          <w:szCs w:val="28"/>
        </w:rPr>
        <w:t xml:space="preserve"> со дня приёма в члены</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Товарищества председателем Товарищества выдаётся выписка из</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протокола </w:t>
      </w:r>
      <w:r w:rsidR="0091199B" w:rsidRPr="006255B4">
        <w:rPr>
          <w:rFonts w:ascii="Times New Roman" w:hAnsi="Times New Roman" w:cs="Times New Roman"/>
          <w:sz w:val="28"/>
          <w:szCs w:val="28"/>
        </w:rPr>
        <w:t>Правления</w:t>
      </w:r>
      <w:r w:rsidRPr="006255B4">
        <w:rPr>
          <w:rFonts w:ascii="Times New Roman" w:hAnsi="Times New Roman" w:cs="Times New Roman"/>
          <w:sz w:val="28"/>
          <w:szCs w:val="28"/>
        </w:rPr>
        <w:t xml:space="preserve"> Товарищества, подтверждающая членство в</w:t>
      </w:r>
      <w:r w:rsidR="0091199B" w:rsidRPr="006255B4">
        <w:rPr>
          <w:rFonts w:ascii="Times New Roman" w:hAnsi="Times New Roman" w:cs="Times New Roman"/>
          <w:sz w:val="28"/>
          <w:szCs w:val="28"/>
        </w:rPr>
        <w:t xml:space="preserve"> </w:t>
      </w:r>
      <w:r w:rsidRPr="006255B4">
        <w:rPr>
          <w:rFonts w:ascii="Times New Roman" w:hAnsi="Times New Roman" w:cs="Times New Roman"/>
          <w:sz w:val="28"/>
          <w:szCs w:val="28"/>
        </w:rPr>
        <w:t>Товариществе</w:t>
      </w:r>
      <w:r w:rsidR="0091199B" w:rsidRPr="006255B4">
        <w:rPr>
          <w:rFonts w:ascii="Times New Roman" w:hAnsi="Times New Roman" w:cs="Times New Roman"/>
          <w:sz w:val="28"/>
          <w:szCs w:val="28"/>
        </w:rPr>
        <w:t>.</w:t>
      </w:r>
    </w:p>
    <w:p w:rsidR="0091199B" w:rsidRPr="006255B4" w:rsidRDefault="0091199B"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3.1.9. Членство в Товариществе может быть прекращено добровольно или принудительно, а также автоматически в связи с прекращением у члена Товарищества прав на принадлежащий ему садовый земельный участок либо в связи со смертью члена Товарищества.</w:t>
      </w:r>
    </w:p>
    <w:p w:rsidR="0091199B" w:rsidRPr="006255B4" w:rsidRDefault="0091199B"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3.1.10. Добровольное прекращение членства в Товариществе осуществляется путем выхода из Товарищества.</w:t>
      </w:r>
    </w:p>
    <w:p w:rsidR="0091199B" w:rsidRPr="006255B4" w:rsidRDefault="0091199B"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3.1.11.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w:t>
      </w:r>
      <w:r w:rsidRPr="006255B4">
        <w:rPr>
          <w:rFonts w:ascii="Times New Roman" w:hAnsi="Times New Roman" w:cs="Times New Roman"/>
          <w:sz w:val="28"/>
          <w:szCs w:val="28"/>
        </w:rPr>
        <w:lastRenderedPageBreak/>
        <w:t>Товарищества о прекращении членства в Товариществе не требуется.</w:t>
      </w:r>
    </w:p>
    <w:p w:rsidR="0091199B" w:rsidRPr="006255B4" w:rsidRDefault="0091199B"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3.1.12. </w:t>
      </w:r>
      <w:r w:rsidRPr="008B73A4">
        <w:rPr>
          <w:rFonts w:ascii="Times New Roman" w:hAnsi="Times New Roman" w:cs="Times New Roman"/>
          <w:sz w:val="28"/>
          <w:szCs w:val="28"/>
        </w:rPr>
        <w:t>Членство в Товариществе прекращается принудительно решением общего собрания членов Товарищества</w:t>
      </w:r>
      <w:r w:rsidRPr="006255B4">
        <w:rPr>
          <w:rFonts w:ascii="Times New Roman" w:hAnsi="Times New Roman" w:cs="Times New Roman"/>
          <w:sz w:val="28"/>
          <w:szCs w:val="28"/>
        </w:rPr>
        <w:t xml:space="preserve"> со дня принятия такого решения или с иной даты, определенной данным решением, </w:t>
      </w:r>
      <w:r w:rsidRPr="008B73A4">
        <w:rPr>
          <w:rFonts w:ascii="Times New Roman" w:hAnsi="Times New Roman" w:cs="Times New Roman"/>
          <w:sz w:val="28"/>
          <w:szCs w:val="28"/>
        </w:rPr>
        <w:t>в связи с неуплатой взносов в течение более шести месяцев с момента возникновения этой обязанности,</w:t>
      </w:r>
      <w:r w:rsidRPr="006255B4">
        <w:rPr>
          <w:rFonts w:ascii="Times New Roman" w:hAnsi="Times New Roman" w:cs="Times New Roman"/>
          <w:sz w:val="28"/>
          <w:szCs w:val="28"/>
        </w:rPr>
        <w:t xml:space="preserve"> если более продолжительный срок не предусмотрен Уставом или решением общего собрания Товарищества</w:t>
      </w:r>
      <w:r w:rsidR="00112A7D" w:rsidRPr="006255B4">
        <w:rPr>
          <w:rFonts w:ascii="Times New Roman" w:hAnsi="Times New Roman" w:cs="Times New Roman"/>
          <w:sz w:val="28"/>
          <w:szCs w:val="28"/>
        </w:rPr>
        <w:t>, а так же в случаях злостного нарушения (два и более раза в течение календарного года) внутренних регламентов и правил утвержденных в Товариществе</w:t>
      </w:r>
      <w:r w:rsidRPr="006255B4">
        <w:rPr>
          <w:rFonts w:ascii="Times New Roman" w:hAnsi="Times New Roman" w:cs="Times New Roman"/>
          <w:sz w:val="28"/>
          <w:szCs w:val="28"/>
        </w:rPr>
        <w:t>.</w:t>
      </w:r>
    </w:p>
    <w:p w:rsidR="0091199B" w:rsidRPr="006255B4" w:rsidRDefault="0091199B"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3.1.13. Правление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91199B" w:rsidRPr="006255B4" w:rsidRDefault="0091199B"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3.1.14.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r w:rsidR="00112A7D" w:rsidRPr="006255B4">
        <w:rPr>
          <w:rFonts w:ascii="Times New Roman" w:hAnsi="Times New Roman" w:cs="Times New Roman"/>
          <w:sz w:val="28"/>
          <w:szCs w:val="28"/>
        </w:rPr>
        <w:t xml:space="preserve"> В случае вынесения указанного вопроса на повестку дня очередного годового собрания отдельного информирования данного члена товарищества не требуется.</w:t>
      </w:r>
    </w:p>
    <w:p w:rsidR="00112A7D" w:rsidRPr="006255B4" w:rsidRDefault="00112A7D"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3.1.15. Правление и Председатель Товарищества в соответствии с положениями Закона РФ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осуществляют ведение реестра членов Товарищества в</w:t>
      </w:r>
      <w:r w:rsidR="00B52C87">
        <w:rPr>
          <w:rFonts w:ascii="Times New Roman" w:hAnsi="Times New Roman" w:cs="Times New Roman"/>
          <w:sz w:val="28"/>
          <w:szCs w:val="28"/>
        </w:rPr>
        <w:t xml:space="preserve"> </w:t>
      </w:r>
      <w:r w:rsidRPr="006255B4">
        <w:rPr>
          <w:rFonts w:ascii="Times New Roman" w:hAnsi="Times New Roman" w:cs="Times New Roman"/>
          <w:sz w:val="28"/>
          <w:szCs w:val="28"/>
        </w:rPr>
        <w:t>объеме</w:t>
      </w:r>
      <w:r w:rsidR="00B52C87">
        <w:rPr>
          <w:rFonts w:ascii="Times New Roman" w:hAnsi="Times New Roman" w:cs="Times New Roman"/>
          <w:sz w:val="28"/>
          <w:szCs w:val="28"/>
        </w:rPr>
        <w:t>,</w:t>
      </w:r>
      <w:r w:rsidRPr="006255B4">
        <w:rPr>
          <w:rFonts w:ascii="Times New Roman" w:hAnsi="Times New Roman" w:cs="Times New Roman"/>
          <w:sz w:val="28"/>
          <w:szCs w:val="28"/>
        </w:rPr>
        <w:t xml:space="preserve"> предусмотренном действующим законодательством. Ответственный за ведение реестра членов Товарищества выбирается решением Правления Товарищества и членов Правления Товарищества.</w:t>
      </w:r>
    </w:p>
    <w:p w:rsidR="00112A7D" w:rsidRPr="006255B4" w:rsidRDefault="00112A7D"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3.1.16. Обработка персональных данных, необходимых для ведения реестра членов Товарищества, осуществляется в соответствии с Федеральным </w:t>
      </w:r>
      <w:hyperlink r:id="rId4" w:history="1">
        <w:r w:rsidRPr="006255B4">
          <w:rPr>
            <w:rFonts w:ascii="Times New Roman" w:hAnsi="Times New Roman" w:cs="Times New Roman"/>
            <w:sz w:val="28"/>
            <w:szCs w:val="28"/>
          </w:rPr>
          <w:t>законом</w:t>
        </w:r>
      </w:hyperlink>
      <w:r w:rsidRPr="006255B4">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w:t>
      </w:r>
    </w:p>
    <w:p w:rsidR="00112A7D" w:rsidRPr="006255B4" w:rsidRDefault="00112A7D" w:rsidP="0091199B">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3.1.17. Член Товарищества обязан предоставлять достоверные сведения, необходимые для ведения реестра членов Товарищества, и информировать правление Товарищества об их изменении в течение </w:t>
      </w:r>
      <w:r w:rsidR="00853A7F" w:rsidRPr="006255B4">
        <w:rPr>
          <w:rFonts w:ascii="Times New Roman" w:hAnsi="Times New Roman" w:cs="Times New Roman"/>
          <w:sz w:val="28"/>
          <w:szCs w:val="28"/>
        </w:rPr>
        <w:t>десяти</w:t>
      </w:r>
      <w:r w:rsidRPr="006255B4">
        <w:rPr>
          <w:rFonts w:ascii="Times New Roman" w:hAnsi="Times New Roman" w:cs="Times New Roman"/>
          <w:sz w:val="28"/>
          <w:szCs w:val="28"/>
        </w:rPr>
        <w:t xml:space="preserve"> дней с момента изменения сведений.</w:t>
      </w:r>
      <w:r w:rsidR="00853A7F" w:rsidRPr="006255B4">
        <w:rPr>
          <w:rFonts w:ascii="Times New Roman" w:hAnsi="Times New Roman" w:cs="Times New Roman"/>
          <w:sz w:val="28"/>
          <w:szCs w:val="28"/>
        </w:rPr>
        <w:t xml:space="preserve"> </w:t>
      </w:r>
      <w:r w:rsidR="00C33C5F" w:rsidRPr="006255B4">
        <w:rPr>
          <w:rFonts w:ascii="Times New Roman" w:hAnsi="Times New Roman" w:cs="Times New Roman"/>
          <w:sz w:val="28"/>
          <w:szCs w:val="28"/>
        </w:rPr>
        <w:t xml:space="preserve">В случае неисполнения требования, о предоставлении достоверных сведений, необходимых для ведения реестра членов товарищества, и своевременного информирования Правления Товарищества </w:t>
      </w:r>
      <w:r w:rsidR="00C33C5F" w:rsidRPr="006255B4">
        <w:rPr>
          <w:rFonts w:ascii="Times New Roman" w:hAnsi="Times New Roman" w:cs="Times New Roman"/>
          <w:sz w:val="28"/>
          <w:szCs w:val="28"/>
        </w:rPr>
        <w:lastRenderedPageBreak/>
        <w:t>об их изменении, член Товарищества несет риск отнесения на него расходов Товарищества, связанных с отсутствием в реестре членов товарищества актуальной информации а равно риск не получения юридически значимой информации</w:t>
      </w:r>
      <w:r w:rsidR="00853A7F" w:rsidRPr="006255B4">
        <w:rPr>
          <w:rFonts w:ascii="Times New Roman" w:hAnsi="Times New Roman" w:cs="Times New Roman"/>
          <w:sz w:val="28"/>
          <w:szCs w:val="28"/>
        </w:rPr>
        <w:t>.</w:t>
      </w:r>
    </w:p>
    <w:p w:rsidR="00112A7D" w:rsidRDefault="00112A7D" w:rsidP="0091199B">
      <w:pPr>
        <w:ind w:firstLine="708"/>
        <w:jc w:val="both"/>
        <w:rPr>
          <w:rFonts w:ascii="Times New Roman" w:hAnsi="Times New Roman" w:cs="Times New Roman"/>
          <w:sz w:val="28"/>
          <w:szCs w:val="28"/>
        </w:rPr>
      </w:pPr>
    </w:p>
    <w:p w:rsidR="008656BF" w:rsidRPr="006255B4" w:rsidRDefault="008656BF" w:rsidP="0091199B">
      <w:pPr>
        <w:ind w:firstLine="708"/>
        <w:jc w:val="both"/>
        <w:rPr>
          <w:rFonts w:ascii="Times New Roman" w:hAnsi="Times New Roman" w:cs="Times New Roman"/>
          <w:sz w:val="28"/>
          <w:szCs w:val="28"/>
        </w:rPr>
      </w:pPr>
    </w:p>
    <w:p w:rsidR="00112A7D" w:rsidRDefault="00C33C5F" w:rsidP="00112A7D">
      <w:pPr>
        <w:ind w:firstLine="708"/>
        <w:jc w:val="center"/>
        <w:rPr>
          <w:rFonts w:ascii="Times New Roman" w:hAnsi="Times New Roman" w:cs="Times New Roman"/>
          <w:sz w:val="28"/>
          <w:szCs w:val="28"/>
        </w:rPr>
      </w:pPr>
      <w:r w:rsidRPr="006255B4">
        <w:rPr>
          <w:rFonts w:ascii="Times New Roman" w:hAnsi="Times New Roman" w:cs="Times New Roman"/>
          <w:sz w:val="28"/>
          <w:szCs w:val="28"/>
        </w:rPr>
        <w:t>4. ПРАВА, ОБЯЗАННОСТИ И ОТВЕТСТВЕННОСТЬ ЧЛЕНОВ ТОВАРИЩЕСТВА.</w:t>
      </w:r>
    </w:p>
    <w:p w:rsidR="000A2F42" w:rsidRPr="006255B4" w:rsidRDefault="000A2F42" w:rsidP="00112A7D">
      <w:pPr>
        <w:ind w:firstLine="708"/>
        <w:jc w:val="center"/>
        <w:rPr>
          <w:rFonts w:ascii="Times New Roman" w:hAnsi="Times New Roman" w:cs="Times New Roman"/>
          <w:sz w:val="28"/>
          <w:szCs w:val="28"/>
        </w:rPr>
      </w:pP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4.1. </w:t>
      </w:r>
      <w:r w:rsidR="000F23CF" w:rsidRPr="006255B4">
        <w:rPr>
          <w:rFonts w:ascii="Times New Roman" w:hAnsi="Times New Roman" w:cs="Times New Roman"/>
          <w:sz w:val="28"/>
          <w:szCs w:val="28"/>
        </w:rPr>
        <w:t>Член Т</w:t>
      </w:r>
      <w:r w:rsidRPr="006255B4">
        <w:rPr>
          <w:rFonts w:ascii="Times New Roman" w:hAnsi="Times New Roman" w:cs="Times New Roman"/>
          <w:sz w:val="28"/>
          <w:szCs w:val="28"/>
        </w:rPr>
        <w:t>оварищества имеет право:</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4.1.1</w:t>
      </w:r>
      <w:r w:rsidR="000F23CF" w:rsidRPr="006255B4">
        <w:rPr>
          <w:rFonts w:ascii="Times New Roman" w:hAnsi="Times New Roman" w:cs="Times New Roman"/>
          <w:sz w:val="28"/>
          <w:szCs w:val="28"/>
        </w:rPr>
        <w:t xml:space="preserve"> получать от органов Т</w:t>
      </w:r>
      <w:r w:rsidRPr="006255B4">
        <w:rPr>
          <w:rFonts w:ascii="Times New Roman" w:hAnsi="Times New Roman" w:cs="Times New Roman"/>
          <w:sz w:val="28"/>
          <w:szCs w:val="28"/>
        </w:rPr>
        <w:t>оварище</w:t>
      </w:r>
      <w:r w:rsidR="000F23CF" w:rsidRPr="006255B4">
        <w:rPr>
          <w:rFonts w:ascii="Times New Roman" w:hAnsi="Times New Roman" w:cs="Times New Roman"/>
          <w:sz w:val="28"/>
          <w:szCs w:val="28"/>
        </w:rPr>
        <w:t>ства информацию о деятельности Т</w:t>
      </w:r>
      <w:r w:rsidRPr="006255B4">
        <w:rPr>
          <w:rFonts w:ascii="Times New Roman" w:hAnsi="Times New Roman" w:cs="Times New Roman"/>
          <w:sz w:val="28"/>
          <w:szCs w:val="28"/>
        </w:rPr>
        <w:t xml:space="preserve">оварищества, знакомиться с бухгалтерской (финансовой) отчетностью и иной документацией </w:t>
      </w:r>
      <w:r w:rsidR="000F23CF" w:rsidRPr="006255B4">
        <w:rPr>
          <w:rFonts w:ascii="Times New Roman" w:hAnsi="Times New Roman" w:cs="Times New Roman"/>
          <w:sz w:val="28"/>
          <w:szCs w:val="28"/>
        </w:rPr>
        <w:t>Т</w:t>
      </w:r>
      <w:r w:rsidRPr="006255B4">
        <w:rPr>
          <w:rFonts w:ascii="Times New Roman" w:hAnsi="Times New Roman" w:cs="Times New Roman"/>
          <w:sz w:val="28"/>
          <w:szCs w:val="28"/>
        </w:rPr>
        <w:t>оварищества;</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4.1.2 участв</w:t>
      </w:r>
      <w:r w:rsidR="000F23CF" w:rsidRPr="006255B4">
        <w:rPr>
          <w:rFonts w:ascii="Times New Roman" w:hAnsi="Times New Roman" w:cs="Times New Roman"/>
          <w:sz w:val="28"/>
          <w:szCs w:val="28"/>
        </w:rPr>
        <w:t>овать в управлении делами Т</w:t>
      </w:r>
      <w:r w:rsidRPr="006255B4">
        <w:rPr>
          <w:rFonts w:ascii="Times New Roman" w:hAnsi="Times New Roman" w:cs="Times New Roman"/>
          <w:sz w:val="28"/>
          <w:szCs w:val="28"/>
        </w:rPr>
        <w:t>оварищества;</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4.1.3 доб</w:t>
      </w:r>
      <w:r w:rsidR="000F23CF" w:rsidRPr="006255B4">
        <w:rPr>
          <w:rFonts w:ascii="Times New Roman" w:hAnsi="Times New Roman" w:cs="Times New Roman"/>
          <w:sz w:val="28"/>
          <w:szCs w:val="28"/>
        </w:rPr>
        <w:t>ровольно прекратить членство в Т</w:t>
      </w:r>
      <w:r w:rsidRPr="006255B4">
        <w:rPr>
          <w:rFonts w:ascii="Times New Roman" w:hAnsi="Times New Roman" w:cs="Times New Roman"/>
          <w:sz w:val="28"/>
          <w:szCs w:val="28"/>
        </w:rPr>
        <w:t>овариществе;</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4.1.4 обжаловать решения органов </w:t>
      </w:r>
      <w:r w:rsidR="000F23CF" w:rsidRPr="006255B4">
        <w:rPr>
          <w:rFonts w:ascii="Times New Roman" w:hAnsi="Times New Roman" w:cs="Times New Roman"/>
          <w:sz w:val="28"/>
          <w:szCs w:val="28"/>
        </w:rPr>
        <w:t>Т</w:t>
      </w:r>
      <w:r w:rsidRPr="006255B4">
        <w:rPr>
          <w:rFonts w:ascii="Times New Roman" w:hAnsi="Times New Roman" w:cs="Times New Roman"/>
          <w:sz w:val="28"/>
          <w:szCs w:val="28"/>
        </w:rPr>
        <w:t>оварищества, влекущие гражданско-правовые последствия, в случаях и в порядке, которые предусмотрены Законом;</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4.1.5</w:t>
      </w:r>
      <w:r w:rsidR="000F23CF" w:rsidRPr="006255B4">
        <w:rPr>
          <w:rFonts w:ascii="Times New Roman" w:hAnsi="Times New Roman" w:cs="Times New Roman"/>
          <w:sz w:val="28"/>
          <w:szCs w:val="28"/>
        </w:rPr>
        <w:t xml:space="preserve"> подавать в органы Т</w:t>
      </w:r>
      <w:r w:rsidRPr="006255B4">
        <w:rPr>
          <w:rFonts w:ascii="Times New Roman" w:hAnsi="Times New Roman" w:cs="Times New Roman"/>
          <w:sz w:val="28"/>
          <w:szCs w:val="28"/>
        </w:rPr>
        <w:t>оварищества заявления (обращения, жалобы) в порядке, у</w:t>
      </w:r>
      <w:r w:rsidR="000F23CF" w:rsidRPr="006255B4">
        <w:rPr>
          <w:rFonts w:ascii="Times New Roman" w:hAnsi="Times New Roman" w:cs="Times New Roman"/>
          <w:sz w:val="28"/>
          <w:szCs w:val="28"/>
        </w:rPr>
        <w:t>становленном Законом и уставом Т</w:t>
      </w:r>
      <w:r w:rsidRPr="006255B4">
        <w:rPr>
          <w:rFonts w:ascii="Times New Roman" w:hAnsi="Times New Roman" w:cs="Times New Roman"/>
          <w:sz w:val="28"/>
          <w:szCs w:val="28"/>
        </w:rPr>
        <w:t>оварищества.</w:t>
      </w:r>
    </w:p>
    <w:p w:rsidR="00C33C5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4.1.6. </w:t>
      </w:r>
      <w:r w:rsidR="00C33C5F" w:rsidRPr="006255B4">
        <w:rPr>
          <w:rFonts w:ascii="Times New Roman" w:hAnsi="Times New Roman" w:cs="Times New Roman"/>
          <w:sz w:val="28"/>
          <w:szCs w:val="28"/>
        </w:rPr>
        <w:t xml:space="preserve"> </w:t>
      </w:r>
      <w:r w:rsidRPr="006255B4">
        <w:rPr>
          <w:rFonts w:ascii="Times New Roman" w:hAnsi="Times New Roman" w:cs="Times New Roman"/>
          <w:sz w:val="28"/>
          <w:szCs w:val="28"/>
        </w:rPr>
        <w:t>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Председателем товарищества.</w:t>
      </w:r>
    </w:p>
    <w:p w:rsidR="00C33C5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4.1.7. Члены Т</w:t>
      </w:r>
      <w:r w:rsidR="00C33C5F" w:rsidRPr="006255B4">
        <w:rPr>
          <w:rFonts w:ascii="Times New Roman" w:hAnsi="Times New Roman" w:cs="Times New Roman"/>
          <w:sz w:val="28"/>
          <w:szCs w:val="28"/>
        </w:rPr>
        <w:t xml:space="preserve">оварищества имеют право знакомиться и по заявлению получать за плату, размер которой устанавливается решением </w:t>
      </w:r>
      <w:r w:rsidRPr="006255B4">
        <w:rPr>
          <w:rFonts w:ascii="Times New Roman" w:hAnsi="Times New Roman" w:cs="Times New Roman"/>
          <w:sz w:val="28"/>
          <w:szCs w:val="28"/>
        </w:rPr>
        <w:t>Правлением Т</w:t>
      </w:r>
      <w:r w:rsidR="00C33C5F" w:rsidRPr="006255B4">
        <w:rPr>
          <w:rFonts w:ascii="Times New Roman" w:hAnsi="Times New Roman" w:cs="Times New Roman"/>
          <w:sz w:val="28"/>
          <w:szCs w:val="28"/>
        </w:rPr>
        <w:t>оварищества, заверенные Председателем Товарищества, копии:</w:t>
      </w:r>
    </w:p>
    <w:p w:rsidR="00C33C5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1) устава Т</w:t>
      </w:r>
      <w:r w:rsidR="00C33C5F" w:rsidRPr="006255B4">
        <w:rPr>
          <w:rFonts w:ascii="Times New Roman" w:hAnsi="Times New Roman" w:cs="Times New Roman"/>
          <w:sz w:val="28"/>
          <w:szCs w:val="28"/>
        </w:rPr>
        <w:t>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2) бухгалт</w:t>
      </w:r>
      <w:r w:rsidR="000F23CF" w:rsidRPr="006255B4">
        <w:rPr>
          <w:rFonts w:ascii="Times New Roman" w:hAnsi="Times New Roman" w:cs="Times New Roman"/>
          <w:sz w:val="28"/>
          <w:szCs w:val="28"/>
        </w:rPr>
        <w:t>ерской (финансовой) отчетности Т</w:t>
      </w:r>
      <w:r w:rsidRPr="006255B4">
        <w:rPr>
          <w:rFonts w:ascii="Times New Roman" w:hAnsi="Times New Roman" w:cs="Times New Roman"/>
          <w:sz w:val="28"/>
          <w:szCs w:val="28"/>
        </w:rPr>
        <w:t>оварищ</w:t>
      </w:r>
      <w:r w:rsidR="000F23CF" w:rsidRPr="006255B4">
        <w:rPr>
          <w:rFonts w:ascii="Times New Roman" w:hAnsi="Times New Roman" w:cs="Times New Roman"/>
          <w:sz w:val="28"/>
          <w:szCs w:val="28"/>
        </w:rPr>
        <w:t>ества, приходно-расходных смет Т</w:t>
      </w:r>
      <w:r w:rsidRPr="006255B4">
        <w:rPr>
          <w:rFonts w:ascii="Times New Roman" w:hAnsi="Times New Roman" w:cs="Times New Roman"/>
          <w:sz w:val="28"/>
          <w:szCs w:val="28"/>
        </w:rPr>
        <w:t>оварищества, отчетов об исполнении таких смет, аудиторских заключений (в случае проведения аудиторских проверок);</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3) заключения р</w:t>
      </w:r>
      <w:r w:rsidR="000F23CF" w:rsidRPr="006255B4">
        <w:rPr>
          <w:rFonts w:ascii="Times New Roman" w:hAnsi="Times New Roman" w:cs="Times New Roman"/>
          <w:sz w:val="28"/>
          <w:szCs w:val="28"/>
        </w:rPr>
        <w:t>евизионной комиссии (ревизора) Т</w:t>
      </w:r>
      <w:r w:rsidRPr="006255B4">
        <w:rPr>
          <w:rFonts w:ascii="Times New Roman" w:hAnsi="Times New Roman" w:cs="Times New Roman"/>
          <w:sz w:val="28"/>
          <w:szCs w:val="28"/>
        </w:rPr>
        <w:t>оварищества;</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 до</w:t>
      </w:r>
      <w:r w:rsidR="000F23CF" w:rsidRPr="006255B4">
        <w:rPr>
          <w:rFonts w:ascii="Times New Roman" w:hAnsi="Times New Roman" w:cs="Times New Roman"/>
          <w:sz w:val="28"/>
          <w:szCs w:val="28"/>
        </w:rPr>
        <w:t>кументов, подтверждающих права Т</w:t>
      </w:r>
      <w:r w:rsidRPr="006255B4">
        <w:rPr>
          <w:rFonts w:ascii="Times New Roman" w:hAnsi="Times New Roman" w:cs="Times New Roman"/>
          <w:sz w:val="28"/>
          <w:szCs w:val="28"/>
        </w:rPr>
        <w:t>оварищества на имущество, отражаемое на его балансе;</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5) протоколов общих собраний членов </w:t>
      </w:r>
      <w:r w:rsidR="000F23CF" w:rsidRPr="006255B4">
        <w:rPr>
          <w:rFonts w:ascii="Times New Roman" w:hAnsi="Times New Roman" w:cs="Times New Roman"/>
          <w:sz w:val="28"/>
          <w:szCs w:val="28"/>
        </w:rPr>
        <w:t>Т</w:t>
      </w:r>
      <w:r w:rsidRPr="006255B4">
        <w:rPr>
          <w:rFonts w:ascii="Times New Roman" w:hAnsi="Times New Roman" w:cs="Times New Roman"/>
          <w:sz w:val="28"/>
          <w:szCs w:val="28"/>
        </w:rPr>
        <w:t>ов</w:t>
      </w:r>
      <w:r w:rsidR="000F23CF" w:rsidRPr="006255B4">
        <w:rPr>
          <w:rFonts w:ascii="Times New Roman" w:hAnsi="Times New Roman" w:cs="Times New Roman"/>
          <w:sz w:val="28"/>
          <w:szCs w:val="28"/>
        </w:rPr>
        <w:t>арищества, заседаний правления Т</w:t>
      </w:r>
      <w:r w:rsidRPr="006255B4">
        <w:rPr>
          <w:rFonts w:ascii="Times New Roman" w:hAnsi="Times New Roman" w:cs="Times New Roman"/>
          <w:sz w:val="28"/>
          <w:szCs w:val="28"/>
        </w:rPr>
        <w:t>овар</w:t>
      </w:r>
      <w:r w:rsidR="000F23CF" w:rsidRPr="006255B4">
        <w:rPr>
          <w:rFonts w:ascii="Times New Roman" w:hAnsi="Times New Roman" w:cs="Times New Roman"/>
          <w:sz w:val="28"/>
          <w:szCs w:val="28"/>
        </w:rPr>
        <w:t>ищества и ревизионной комиссии Т</w:t>
      </w:r>
      <w:r w:rsidRPr="006255B4">
        <w:rPr>
          <w:rFonts w:ascii="Times New Roman" w:hAnsi="Times New Roman" w:cs="Times New Roman"/>
          <w:sz w:val="28"/>
          <w:szCs w:val="28"/>
        </w:rPr>
        <w:t>оварищества;</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6) финансово-экономического обоснования размера взносов;</w:t>
      </w:r>
    </w:p>
    <w:p w:rsidR="00C33C5F" w:rsidRPr="006255B4" w:rsidRDefault="00C33C5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7) иных пр</w:t>
      </w:r>
      <w:r w:rsidR="000F23CF" w:rsidRPr="006255B4">
        <w:rPr>
          <w:rFonts w:ascii="Times New Roman" w:hAnsi="Times New Roman" w:cs="Times New Roman"/>
          <w:sz w:val="28"/>
          <w:szCs w:val="28"/>
        </w:rPr>
        <w:t>едусмотренных Законом, уставом Т</w:t>
      </w:r>
      <w:r w:rsidRPr="006255B4">
        <w:rPr>
          <w:rFonts w:ascii="Times New Roman" w:hAnsi="Times New Roman" w:cs="Times New Roman"/>
          <w:sz w:val="28"/>
          <w:szCs w:val="28"/>
        </w:rPr>
        <w:t xml:space="preserve">оварищества и решениями общего собрания членов </w:t>
      </w:r>
      <w:r w:rsidR="000F23CF" w:rsidRPr="006255B4">
        <w:rPr>
          <w:rFonts w:ascii="Times New Roman" w:hAnsi="Times New Roman" w:cs="Times New Roman"/>
          <w:sz w:val="28"/>
          <w:szCs w:val="28"/>
        </w:rPr>
        <w:t>Т</w:t>
      </w:r>
      <w:r w:rsidRPr="006255B4">
        <w:rPr>
          <w:rFonts w:ascii="Times New Roman" w:hAnsi="Times New Roman" w:cs="Times New Roman"/>
          <w:sz w:val="28"/>
          <w:szCs w:val="28"/>
        </w:rPr>
        <w:t>оварищества внутренних</w:t>
      </w:r>
      <w:r w:rsidR="000F23CF" w:rsidRPr="006255B4">
        <w:rPr>
          <w:rFonts w:ascii="Times New Roman" w:hAnsi="Times New Roman" w:cs="Times New Roman"/>
          <w:sz w:val="28"/>
          <w:szCs w:val="28"/>
        </w:rPr>
        <w:t xml:space="preserve"> регламентов и</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правил Т</w:t>
      </w:r>
      <w:r w:rsidRPr="006255B4">
        <w:rPr>
          <w:rFonts w:ascii="Times New Roman" w:hAnsi="Times New Roman" w:cs="Times New Roman"/>
          <w:sz w:val="28"/>
          <w:szCs w:val="28"/>
        </w:rPr>
        <w:t>оварищества.</w:t>
      </w:r>
    </w:p>
    <w:p w:rsidR="000F23C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Плата, взимаемая Товариществом за предоставление копий документов, указанных в настоящем пункте, не может превышать затраты на их изготовление.</w:t>
      </w:r>
    </w:p>
    <w:p w:rsidR="00C33C5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lastRenderedPageBreak/>
        <w:t>4.1.8.</w:t>
      </w:r>
      <w:r w:rsidR="00C33C5F" w:rsidRPr="006255B4">
        <w:rPr>
          <w:rFonts w:ascii="Times New Roman" w:hAnsi="Times New Roman" w:cs="Times New Roman"/>
          <w:sz w:val="28"/>
          <w:szCs w:val="28"/>
        </w:rPr>
        <w:t xml:space="preserve"> </w:t>
      </w:r>
      <w:r w:rsidRPr="006255B4">
        <w:rPr>
          <w:rFonts w:ascii="Times New Roman" w:hAnsi="Times New Roman" w:cs="Times New Roman"/>
          <w:sz w:val="28"/>
          <w:szCs w:val="28"/>
        </w:rPr>
        <w:t>Члены Товарищества обладают иными правами, предусмотренными Гражданским кодексом Российской Федерации, Законом и иными нормативными правовыми актами Российской Федерации.</w:t>
      </w:r>
    </w:p>
    <w:p w:rsidR="000F23C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4.2. Член Товарищества обязан:</w:t>
      </w:r>
    </w:p>
    <w:p w:rsidR="000F23C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4.2.1.  участвовать в работе общих собраний Товарищества;</w:t>
      </w:r>
    </w:p>
    <w:p w:rsidR="000F23C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4.2.2.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w:t>
      </w:r>
    </w:p>
    <w:p w:rsidR="000F23CF" w:rsidRPr="006255B4" w:rsidRDefault="000F23CF"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4.2.3. нести бремя расходов на содержание и ремонт общего имущества Товарищества, своевременно уплачивать взносы, предусмотренные настоящим Уставом и Федеральным законом ФЗ-217 от 29.07.2017 г;</w:t>
      </w:r>
    </w:p>
    <w:p w:rsidR="000F23CF" w:rsidRPr="006255B4" w:rsidRDefault="00AB20F5"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4.2.4. </w:t>
      </w:r>
      <w:r w:rsidR="000F23CF" w:rsidRPr="006255B4">
        <w:rPr>
          <w:rFonts w:ascii="Times New Roman" w:hAnsi="Times New Roman" w:cs="Times New Roman"/>
          <w:sz w:val="28"/>
          <w:szCs w:val="28"/>
        </w:rPr>
        <w:t>исполнять решения, принятые общим собранием, Председателем Товарищества и</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Правлением Товарищества, в рамках полномочий, установленных настоящим</w:t>
      </w:r>
      <w:r w:rsidRPr="006255B4">
        <w:rPr>
          <w:rFonts w:ascii="Times New Roman" w:hAnsi="Times New Roman" w:cs="Times New Roman"/>
          <w:sz w:val="28"/>
          <w:szCs w:val="28"/>
        </w:rPr>
        <w:t xml:space="preserve"> Уставом, </w:t>
      </w:r>
      <w:r w:rsidR="000F23CF" w:rsidRPr="006255B4">
        <w:rPr>
          <w:rFonts w:ascii="Times New Roman" w:hAnsi="Times New Roman" w:cs="Times New Roman"/>
          <w:sz w:val="28"/>
          <w:szCs w:val="28"/>
        </w:rPr>
        <w:t>Федеральным законом или возложенных на них общим собранием членов Товарищества;</w:t>
      </w:r>
    </w:p>
    <w:p w:rsidR="000F23CF" w:rsidRPr="006255B4" w:rsidRDefault="00AB20F5"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4.2.5.</w:t>
      </w:r>
      <w:r w:rsidR="000F23CF" w:rsidRPr="006255B4">
        <w:rPr>
          <w:rFonts w:ascii="Times New Roman" w:hAnsi="Times New Roman" w:cs="Times New Roman"/>
          <w:sz w:val="28"/>
          <w:szCs w:val="28"/>
        </w:rPr>
        <w:t xml:space="preserve"> соблюдать градостроительные, строительные, экологические, санитарно- гигиенические, противопожарные и иные требования (нормы, правила и нормативы), в</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том числе СП 53.13330.2019 «Планировка и застройка территории ведения гражданами</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садоводства. Здания и сооружения»;</w:t>
      </w:r>
    </w:p>
    <w:p w:rsidR="00AB20F5" w:rsidRPr="006255B4" w:rsidRDefault="00AB20F5"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4.2.6. </w:t>
      </w:r>
      <w:r w:rsidR="000F23CF" w:rsidRPr="006255B4">
        <w:rPr>
          <w:rFonts w:ascii="Times New Roman" w:hAnsi="Times New Roman" w:cs="Times New Roman"/>
          <w:sz w:val="28"/>
          <w:szCs w:val="28"/>
        </w:rPr>
        <w:t xml:space="preserve"> бережно отно</w:t>
      </w:r>
      <w:r w:rsidRPr="006255B4">
        <w:rPr>
          <w:rFonts w:ascii="Times New Roman" w:hAnsi="Times New Roman" w:cs="Times New Roman"/>
          <w:sz w:val="28"/>
          <w:szCs w:val="28"/>
        </w:rPr>
        <w:t>ситься к имуществу Товарищества</w:t>
      </w:r>
      <w:r w:rsidR="005318F1" w:rsidRPr="006255B4">
        <w:rPr>
          <w:rFonts w:ascii="Times New Roman" w:hAnsi="Times New Roman" w:cs="Times New Roman"/>
          <w:sz w:val="28"/>
          <w:szCs w:val="28"/>
        </w:rPr>
        <w:t xml:space="preserve">. Не препятствовать в доступе к имуществу общего пользования Товарищества, в том числе в </w:t>
      </w:r>
      <w:r w:rsidR="008656BF" w:rsidRPr="006255B4">
        <w:rPr>
          <w:rFonts w:ascii="Times New Roman" w:hAnsi="Times New Roman" w:cs="Times New Roman"/>
          <w:sz w:val="28"/>
          <w:szCs w:val="28"/>
        </w:rPr>
        <w:t>случаях,</w:t>
      </w:r>
      <w:r w:rsidR="005318F1" w:rsidRPr="006255B4">
        <w:rPr>
          <w:rFonts w:ascii="Times New Roman" w:hAnsi="Times New Roman" w:cs="Times New Roman"/>
          <w:sz w:val="28"/>
          <w:szCs w:val="28"/>
        </w:rPr>
        <w:t xml:space="preserve"> когда для </w:t>
      </w:r>
      <w:r w:rsidR="008656BF" w:rsidRPr="006255B4">
        <w:rPr>
          <w:rFonts w:ascii="Times New Roman" w:hAnsi="Times New Roman" w:cs="Times New Roman"/>
          <w:sz w:val="28"/>
          <w:szCs w:val="28"/>
        </w:rPr>
        <w:t>такого доступа</w:t>
      </w:r>
      <w:r w:rsidR="005318F1" w:rsidRPr="006255B4">
        <w:rPr>
          <w:rFonts w:ascii="Times New Roman" w:hAnsi="Times New Roman" w:cs="Times New Roman"/>
          <w:sz w:val="28"/>
          <w:szCs w:val="28"/>
        </w:rPr>
        <w:t xml:space="preserve"> требуется доступ на участок члена Товарищества, для осмотра, обслуживания, ремонта, реконструкции общего имущества и инженерных сетей и коммуникаций Товарищества</w:t>
      </w:r>
      <w:r w:rsidRPr="006255B4">
        <w:rPr>
          <w:rFonts w:ascii="Times New Roman" w:hAnsi="Times New Roman" w:cs="Times New Roman"/>
          <w:sz w:val="28"/>
          <w:szCs w:val="28"/>
        </w:rPr>
        <w:t>.</w:t>
      </w:r>
    </w:p>
    <w:p w:rsidR="00AB20F5" w:rsidRPr="006255B4" w:rsidRDefault="00AB20F5"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4.2.7. соблюдать нормы земельного, лесного, водного, градостроительного законодательства, законодательства о санитарно-эпидемиологическом благополучии, о пожарной безопасности, строительные, экологические, санитарно-гигиенические, агротехнические требования, установленные режимы, ограничения, обременения и сервитуты, а также иные нормы, правила, нормативы и обязанности, связанные с осуществлением деятельности в границах территории садоводства, установленные законодательством Российской Федерации для членов некоммерческой корпоративной организации.</w:t>
      </w:r>
    </w:p>
    <w:p w:rsidR="00AB20F5" w:rsidRPr="006255B4" w:rsidRDefault="00AB20F5"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4.2.8.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уставом товарищества.</w:t>
      </w:r>
    </w:p>
    <w:p w:rsidR="00AB20F5" w:rsidRPr="006255B4" w:rsidRDefault="00AB20F5" w:rsidP="000F23CF">
      <w:pPr>
        <w:ind w:firstLine="708"/>
        <w:jc w:val="both"/>
        <w:rPr>
          <w:rFonts w:ascii="Times New Roman" w:hAnsi="Times New Roman" w:cs="Times New Roman"/>
          <w:sz w:val="28"/>
          <w:szCs w:val="28"/>
        </w:rPr>
      </w:pPr>
      <w:r w:rsidRPr="006255B4">
        <w:rPr>
          <w:rFonts w:ascii="Times New Roman" w:hAnsi="Times New Roman" w:cs="Times New Roman"/>
          <w:sz w:val="28"/>
          <w:szCs w:val="28"/>
        </w:rPr>
        <w:t>4.3. Член товарищества несет ответственность в случаях:</w:t>
      </w:r>
    </w:p>
    <w:p w:rsidR="000F23CF" w:rsidRPr="006255B4" w:rsidRDefault="00AB20F5" w:rsidP="00AB20F5">
      <w:pPr>
        <w:ind w:firstLine="708"/>
        <w:jc w:val="both"/>
        <w:rPr>
          <w:rFonts w:ascii="Times New Roman" w:hAnsi="Times New Roman" w:cs="Times New Roman"/>
          <w:sz w:val="28"/>
          <w:szCs w:val="28"/>
        </w:rPr>
      </w:pPr>
      <w:r w:rsidRPr="006255B4">
        <w:rPr>
          <w:rFonts w:ascii="Times New Roman" w:hAnsi="Times New Roman" w:cs="Times New Roman"/>
          <w:sz w:val="28"/>
          <w:szCs w:val="28"/>
        </w:rPr>
        <w:t>4.3.1. порчи</w:t>
      </w:r>
      <w:r w:rsidR="000F23CF" w:rsidRPr="006255B4">
        <w:rPr>
          <w:rFonts w:ascii="Times New Roman" w:hAnsi="Times New Roman" w:cs="Times New Roman"/>
          <w:sz w:val="28"/>
          <w:szCs w:val="28"/>
        </w:rPr>
        <w:t>, полом</w:t>
      </w:r>
      <w:r w:rsidRPr="006255B4">
        <w:rPr>
          <w:rFonts w:ascii="Times New Roman" w:hAnsi="Times New Roman" w:cs="Times New Roman"/>
          <w:sz w:val="28"/>
          <w:szCs w:val="28"/>
        </w:rPr>
        <w:t>ки</w:t>
      </w:r>
      <w:r w:rsidR="000F23CF" w:rsidRPr="006255B4">
        <w:rPr>
          <w:rFonts w:ascii="Times New Roman" w:hAnsi="Times New Roman" w:cs="Times New Roman"/>
          <w:sz w:val="28"/>
          <w:szCs w:val="28"/>
        </w:rPr>
        <w:t xml:space="preserve"> или</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 xml:space="preserve">утрате по </w:t>
      </w:r>
      <w:r w:rsidRPr="006255B4">
        <w:rPr>
          <w:rFonts w:ascii="Times New Roman" w:hAnsi="Times New Roman" w:cs="Times New Roman"/>
          <w:sz w:val="28"/>
          <w:szCs w:val="28"/>
        </w:rPr>
        <w:t>его вине или неосторожности общего имущества Товарищества</w:t>
      </w:r>
      <w:r w:rsidR="000F23CF" w:rsidRPr="006255B4">
        <w:rPr>
          <w:rFonts w:ascii="Times New Roman" w:hAnsi="Times New Roman" w:cs="Times New Roman"/>
          <w:sz w:val="28"/>
          <w:szCs w:val="28"/>
        </w:rPr>
        <w:t>,</w:t>
      </w:r>
      <w:r w:rsidRPr="006255B4">
        <w:rPr>
          <w:rFonts w:ascii="Times New Roman" w:hAnsi="Times New Roman" w:cs="Times New Roman"/>
          <w:sz w:val="28"/>
          <w:szCs w:val="28"/>
        </w:rPr>
        <w:t xml:space="preserve"> в</w:t>
      </w:r>
      <w:r w:rsidR="000F23CF" w:rsidRPr="006255B4">
        <w:rPr>
          <w:rFonts w:ascii="Times New Roman" w:hAnsi="Times New Roman" w:cs="Times New Roman"/>
          <w:sz w:val="28"/>
          <w:szCs w:val="28"/>
        </w:rPr>
        <w:t xml:space="preserve"> том</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числе</w:t>
      </w:r>
      <w:r w:rsidR="00852C91" w:rsidRPr="006255B4">
        <w:rPr>
          <w:rFonts w:ascii="Times New Roman" w:hAnsi="Times New Roman" w:cs="Times New Roman"/>
          <w:sz w:val="28"/>
          <w:szCs w:val="28"/>
        </w:rPr>
        <w:t>, но, не ограничиваясь,</w:t>
      </w:r>
      <w:r w:rsidRPr="006255B4">
        <w:rPr>
          <w:rFonts w:ascii="Times New Roman" w:hAnsi="Times New Roman" w:cs="Times New Roman"/>
          <w:sz w:val="28"/>
          <w:szCs w:val="28"/>
        </w:rPr>
        <w:t xml:space="preserve"> </w:t>
      </w:r>
      <w:r w:rsidR="00852C91" w:rsidRPr="006255B4">
        <w:rPr>
          <w:rFonts w:ascii="Times New Roman" w:hAnsi="Times New Roman" w:cs="Times New Roman"/>
          <w:sz w:val="28"/>
          <w:szCs w:val="28"/>
        </w:rPr>
        <w:t>вред,</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причиняемый автомобильным дорогам, расположенным на территории</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Товарищества, транспортными средствами, осуществляющими перевозку тяжеловесных</w:t>
      </w:r>
      <w:r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грузов</w:t>
      </w:r>
      <w:r w:rsidR="00852C91" w:rsidRPr="006255B4">
        <w:rPr>
          <w:rFonts w:ascii="Times New Roman" w:hAnsi="Times New Roman" w:cs="Times New Roman"/>
          <w:sz w:val="28"/>
          <w:szCs w:val="28"/>
        </w:rPr>
        <w:t>.</w:t>
      </w:r>
      <w:r w:rsidR="000F23CF" w:rsidRPr="006255B4">
        <w:rPr>
          <w:rFonts w:ascii="Times New Roman" w:hAnsi="Times New Roman" w:cs="Times New Roman"/>
          <w:sz w:val="28"/>
          <w:szCs w:val="28"/>
        </w:rPr>
        <w:t xml:space="preserve"> </w:t>
      </w:r>
      <w:r w:rsidR="00852C91" w:rsidRPr="006255B4">
        <w:rPr>
          <w:rFonts w:ascii="Times New Roman" w:hAnsi="Times New Roman" w:cs="Times New Roman"/>
          <w:sz w:val="28"/>
          <w:szCs w:val="28"/>
        </w:rPr>
        <w:t>Член товарищества обязан возместить затраты по устранению причиненного вреда и его последствий, либо самостоятельно устранить причиненный вред и его последствия;</w:t>
      </w:r>
    </w:p>
    <w:p w:rsidR="000F23CF" w:rsidRPr="006255B4" w:rsidRDefault="00852C91" w:rsidP="00AB20F5">
      <w:pPr>
        <w:ind w:firstLine="708"/>
        <w:jc w:val="both"/>
        <w:rPr>
          <w:rFonts w:ascii="Times New Roman" w:hAnsi="Times New Roman" w:cs="Times New Roman"/>
          <w:sz w:val="28"/>
          <w:szCs w:val="28"/>
        </w:rPr>
      </w:pPr>
      <w:r w:rsidRPr="006255B4">
        <w:rPr>
          <w:rFonts w:ascii="Times New Roman" w:hAnsi="Times New Roman" w:cs="Times New Roman"/>
          <w:sz w:val="28"/>
          <w:szCs w:val="28"/>
        </w:rPr>
        <w:lastRenderedPageBreak/>
        <w:t>4.3.2.</w:t>
      </w:r>
      <w:r w:rsidR="000F23CF" w:rsidRPr="006255B4">
        <w:rPr>
          <w:rFonts w:ascii="Times New Roman" w:hAnsi="Times New Roman" w:cs="Times New Roman"/>
          <w:sz w:val="28"/>
          <w:szCs w:val="28"/>
        </w:rPr>
        <w:t xml:space="preserve"> </w:t>
      </w:r>
      <w:r w:rsidR="00AB20F5" w:rsidRPr="006255B4">
        <w:rPr>
          <w:rFonts w:ascii="Times New Roman" w:hAnsi="Times New Roman" w:cs="Times New Roman"/>
          <w:sz w:val="28"/>
          <w:szCs w:val="28"/>
        </w:rPr>
        <w:t>причинени</w:t>
      </w:r>
      <w:r w:rsidR="005520B7" w:rsidRPr="006255B4">
        <w:rPr>
          <w:rFonts w:ascii="Times New Roman" w:hAnsi="Times New Roman" w:cs="Times New Roman"/>
          <w:sz w:val="28"/>
          <w:szCs w:val="28"/>
        </w:rPr>
        <w:t>я</w:t>
      </w:r>
      <w:r w:rsidR="000F23CF" w:rsidRPr="006255B4">
        <w:rPr>
          <w:rFonts w:ascii="Times New Roman" w:hAnsi="Times New Roman" w:cs="Times New Roman"/>
          <w:sz w:val="28"/>
          <w:szCs w:val="28"/>
        </w:rPr>
        <w:t xml:space="preserve"> вред</w:t>
      </w:r>
      <w:r w:rsidR="00AB20F5" w:rsidRPr="006255B4">
        <w:rPr>
          <w:rFonts w:ascii="Times New Roman" w:hAnsi="Times New Roman" w:cs="Times New Roman"/>
          <w:sz w:val="28"/>
          <w:szCs w:val="28"/>
        </w:rPr>
        <w:t>а</w:t>
      </w:r>
      <w:r w:rsidR="000F23CF" w:rsidRPr="006255B4">
        <w:rPr>
          <w:rFonts w:ascii="Times New Roman" w:hAnsi="Times New Roman" w:cs="Times New Roman"/>
          <w:sz w:val="28"/>
          <w:szCs w:val="28"/>
        </w:rPr>
        <w:t xml:space="preserve"> другим членам</w:t>
      </w:r>
      <w:r w:rsidR="00AB20F5"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Товарищества и гражданам, ведущим садовод</w:t>
      </w:r>
      <w:r w:rsidRPr="006255B4">
        <w:rPr>
          <w:rFonts w:ascii="Times New Roman" w:hAnsi="Times New Roman" w:cs="Times New Roman"/>
          <w:sz w:val="28"/>
          <w:szCs w:val="28"/>
        </w:rPr>
        <w:t>ство без участия в Товариществе</w:t>
      </w:r>
      <w:r w:rsidR="00AB20F5" w:rsidRPr="006255B4">
        <w:rPr>
          <w:rFonts w:ascii="Times New Roman" w:hAnsi="Times New Roman" w:cs="Times New Roman"/>
          <w:sz w:val="28"/>
          <w:szCs w:val="28"/>
        </w:rPr>
        <w:t>. Член товарищества</w:t>
      </w:r>
      <w:r w:rsidR="000F23CF" w:rsidRPr="006255B4">
        <w:rPr>
          <w:rFonts w:ascii="Times New Roman" w:hAnsi="Times New Roman" w:cs="Times New Roman"/>
          <w:sz w:val="28"/>
          <w:szCs w:val="28"/>
        </w:rPr>
        <w:t xml:space="preserve"> обязан </w:t>
      </w:r>
      <w:r w:rsidR="00AB20F5" w:rsidRPr="006255B4">
        <w:rPr>
          <w:rFonts w:ascii="Times New Roman" w:hAnsi="Times New Roman" w:cs="Times New Roman"/>
          <w:sz w:val="28"/>
          <w:szCs w:val="28"/>
        </w:rPr>
        <w:t xml:space="preserve">возместить </w:t>
      </w:r>
      <w:r w:rsidR="000F23CF" w:rsidRPr="006255B4">
        <w:rPr>
          <w:rFonts w:ascii="Times New Roman" w:hAnsi="Times New Roman" w:cs="Times New Roman"/>
          <w:sz w:val="28"/>
          <w:szCs w:val="28"/>
        </w:rPr>
        <w:t>затраты по устранению причиненного вреда и его последствий, либо самостоятельно</w:t>
      </w:r>
      <w:r w:rsidR="00AB20F5" w:rsidRPr="006255B4">
        <w:rPr>
          <w:rFonts w:ascii="Times New Roman" w:hAnsi="Times New Roman" w:cs="Times New Roman"/>
          <w:sz w:val="28"/>
          <w:szCs w:val="28"/>
        </w:rPr>
        <w:t xml:space="preserve"> </w:t>
      </w:r>
      <w:r w:rsidR="000F23CF" w:rsidRPr="006255B4">
        <w:rPr>
          <w:rFonts w:ascii="Times New Roman" w:hAnsi="Times New Roman" w:cs="Times New Roman"/>
          <w:sz w:val="28"/>
          <w:szCs w:val="28"/>
        </w:rPr>
        <w:t>устранить причиненный вред и его последствия;</w:t>
      </w:r>
    </w:p>
    <w:p w:rsidR="000F23CF" w:rsidRPr="006255B4" w:rsidRDefault="00852C91" w:rsidP="00AB20F5">
      <w:pPr>
        <w:ind w:firstLine="708"/>
        <w:jc w:val="both"/>
        <w:rPr>
          <w:rFonts w:ascii="Times New Roman" w:hAnsi="Times New Roman" w:cs="Times New Roman"/>
          <w:sz w:val="28"/>
          <w:szCs w:val="28"/>
        </w:rPr>
      </w:pPr>
      <w:r w:rsidRPr="004955FD">
        <w:rPr>
          <w:rFonts w:ascii="Times New Roman" w:hAnsi="Times New Roman" w:cs="Times New Roman"/>
          <w:sz w:val="28"/>
          <w:szCs w:val="28"/>
        </w:rPr>
        <w:t>4</w:t>
      </w:r>
      <w:r w:rsidR="000F23CF" w:rsidRPr="004955FD">
        <w:rPr>
          <w:rFonts w:ascii="Times New Roman" w:hAnsi="Times New Roman" w:cs="Times New Roman"/>
          <w:sz w:val="28"/>
          <w:szCs w:val="28"/>
        </w:rPr>
        <w:t>.3.</w:t>
      </w:r>
      <w:r w:rsidRPr="004955FD">
        <w:rPr>
          <w:rFonts w:ascii="Times New Roman" w:hAnsi="Times New Roman" w:cs="Times New Roman"/>
          <w:sz w:val="28"/>
          <w:szCs w:val="28"/>
        </w:rPr>
        <w:t>3</w:t>
      </w:r>
      <w:r w:rsidR="000F23CF" w:rsidRPr="004955FD">
        <w:rPr>
          <w:rFonts w:ascii="Times New Roman" w:hAnsi="Times New Roman" w:cs="Times New Roman"/>
          <w:sz w:val="28"/>
          <w:szCs w:val="28"/>
        </w:rPr>
        <w:t xml:space="preserve"> </w:t>
      </w:r>
      <w:r w:rsidR="005520B7" w:rsidRPr="004955FD">
        <w:rPr>
          <w:rFonts w:ascii="Times New Roman" w:hAnsi="Times New Roman" w:cs="Times New Roman"/>
          <w:sz w:val="28"/>
          <w:szCs w:val="28"/>
        </w:rPr>
        <w:t>н</w:t>
      </w:r>
      <w:r w:rsidR="00AB20F5" w:rsidRPr="004955FD">
        <w:rPr>
          <w:rFonts w:ascii="Times New Roman" w:hAnsi="Times New Roman" w:cs="Times New Roman"/>
          <w:sz w:val="28"/>
          <w:szCs w:val="28"/>
        </w:rPr>
        <w:t>еисполнени</w:t>
      </w:r>
      <w:r w:rsidR="005520B7" w:rsidRPr="004955FD">
        <w:rPr>
          <w:rFonts w:ascii="Times New Roman" w:hAnsi="Times New Roman" w:cs="Times New Roman"/>
          <w:sz w:val="28"/>
          <w:szCs w:val="28"/>
        </w:rPr>
        <w:t>я</w:t>
      </w:r>
      <w:r w:rsidR="00AB20F5" w:rsidRPr="004955FD">
        <w:rPr>
          <w:rFonts w:ascii="Times New Roman" w:hAnsi="Times New Roman" w:cs="Times New Roman"/>
          <w:sz w:val="28"/>
          <w:szCs w:val="28"/>
        </w:rPr>
        <w:t xml:space="preserve"> обязанностей по оплате взносов и обязательных </w:t>
      </w:r>
      <w:r w:rsidRPr="004955FD">
        <w:rPr>
          <w:rFonts w:ascii="Times New Roman" w:hAnsi="Times New Roman" w:cs="Times New Roman"/>
          <w:sz w:val="28"/>
          <w:szCs w:val="28"/>
        </w:rPr>
        <w:t>платежей,</w:t>
      </w:r>
      <w:r w:rsidR="00AB20F5" w:rsidRPr="004955FD">
        <w:rPr>
          <w:rFonts w:ascii="Times New Roman" w:hAnsi="Times New Roman" w:cs="Times New Roman"/>
          <w:sz w:val="28"/>
          <w:szCs w:val="28"/>
        </w:rPr>
        <w:t xml:space="preserve"> определенных настоящим Уставом, Законом и решениями общего собрания Товарищества.</w:t>
      </w:r>
      <w:r w:rsidRPr="00FD49C0">
        <w:rPr>
          <w:rFonts w:ascii="Times New Roman" w:hAnsi="Times New Roman" w:cs="Times New Roman"/>
          <w:sz w:val="28"/>
          <w:szCs w:val="28"/>
          <w:highlight w:val="yellow"/>
        </w:rPr>
        <w:t xml:space="preserve"> Член Товарищества, не исполнивший обязанность по оплате взносов</w:t>
      </w:r>
      <w:r w:rsidR="00FD49C0" w:rsidRPr="00FD49C0">
        <w:rPr>
          <w:rFonts w:ascii="Times New Roman" w:hAnsi="Times New Roman" w:cs="Times New Roman"/>
          <w:sz w:val="28"/>
          <w:szCs w:val="28"/>
          <w:highlight w:val="yellow"/>
        </w:rPr>
        <w:t>,</w:t>
      </w:r>
      <w:r w:rsidRPr="00FD49C0">
        <w:rPr>
          <w:rFonts w:ascii="Times New Roman" w:hAnsi="Times New Roman" w:cs="Times New Roman"/>
          <w:sz w:val="28"/>
          <w:szCs w:val="28"/>
          <w:highlight w:val="yellow"/>
        </w:rPr>
        <w:t xml:space="preserve"> направляемых на создание и поддержания общего имущества товарищества</w:t>
      </w:r>
      <w:r w:rsidR="00FD49C0" w:rsidRPr="00FD49C0">
        <w:rPr>
          <w:rFonts w:ascii="Times New Roman" w:hAnsi="Times New Roman" w:cs="Times New Roman"/>
          <w:sz w:val="28"/>
          <w:szCs w:val="28"/>
          <w:highlight w:val="yellow"/>
        </w:rPr>
        <w:t>,</w:t>
      </w:r>
      <w:r w:rsidRPr="00FD49C0">
        <w:rPr>
          <w:rFonts w:ascii="Times New Roman" w:hAnsi="Times New Roman" w:cs="Times New Roman"/>
          <w:sz w:val="28"/>
          <w:szCs w:val="28"/>
          <w:highlight w:val="yellow"/>
        </w:rPr>
        <w:t xml:space="preserve"> может быть ограничен в пользовании такого имущества до момента </w:t>
      </w:r>
      <w:r w:rsidR="005520B7" w:rsidRPr="00FD49C0">
        <w:rPr>
          <w:rFonts w:ascii="Times New Roman" w:hAnsi="Times New Roman" w:cs="Times New Roman"/>
          <w:sz w:val="28"/>
          <w:szCs w:val="28"/>
          <w:highlight w:val="yellow"/>
        </w:rPr>
        <w:t xml:space="preserve">оплаты соответствующих взносов. </w:t>
      </w:r>
      <w:r w:rsidRPr="00FD49C0">
        <w:rPr>
          <w:rFonts w:ascii="Times New Roman" w:hAnsi="Times New Roman" w:cs="Times New Roman"/>
          <w:sz w:val="28"/>
          <w:szCs w:val="28"/>
          <w:highlight w:val="yellow"/>
        </w:rPr>
        <w:t xml:space="preserve">Порядок введения и прекращения указанных ограничений определяются внутренними правилами и </w:t>
      </w:r>
      <w:r w:rsidRPr="009772EE">
        <w:rPr>
          <w:rFonts w:ascii="Times New Roman" w:hAnsi="Times New Roman" w:cs="Times New Roman"/>
          <w:sz w:val="28"/>
          <w:szCs w:val="28"/>
          <w:highlight w:val="yellow"/>
        </w:rPr>
        <w:t>регламентами Товарищества, утвержденными</w:t>
      </w:r>
      <w:r w:rsidR="00FD49C0" w:rsidRPr="009772EE">
        <w:rPr>
          <w:rFonts w:ascii="Times New Roman" w:hAnsi="Times New Roman" w:cs="Times New Roman"/>
          <w:sz w:val="28"/>
          <w:szCs w:val="28"/>
          <w:highlight w:val="yellow"/>
        </w:rPr>
        <w:t>,</w:t>
      </w:r>
      <w:r w:rsidRPr="009772EE">
        <w:rPr>
          <w:rFonts w:ascii="Times New Roman" w:hAnsi="Times New Roman" w:cs="Times New Roman"/>
          <w:sz w:val="28"/>
          <w:szCs w:val="28"/>
          <w:highlight w:val="yellow"/>
        </w:rPr>
        <w:t xml:space="preserve"> общим собранием членов Товарищества и вводятся </w:t>
      </w:r>
      <w:r w:rsidRPr="00FD49C0">
        <w:rPr>
          <w:rFonts w:ascii="Times New Roman" w:hAnsi="Times New Roman" w:cs="Times New Roman"/>
          <w:sz w:val="28"/>
          <w:szCs w:val="28"/>
          <w:highlight w:val="yellow"/>
        </w:rPr>
        <w:t>Правлением Товарищества.</w:t>
      </w:r>
    </w:p>
    <w:p w:rsidR="00852C91" w:rsidRPr="006255B4" w:rsidRDefault="00852C91" w:rsidP="00852C91">
      <w:pPr>
        <w:ind w:firstLine="708"/>
        <w:jc w:val="center"/>
        <w:rPr>
          <w:rFonts w:ascii="Times New Roman" w:hAnsi="Times New Roman" w:cs="Times New Roman"/>
          <w:sz w:val="28"/>
          <w:szCs w:val="28"/>
        </w:rPr>
      </w:pPr>
    </w:p>
    <w:p w:rsidR="005318F1" w:rsidRDefault="005318F1" w:rsidP="005318F1">
      <w:pPr>
        <w:ind w:firstLine="708"/>
        <w:jc w:val="center"/>
        <w:rPr>
          <w:rFonts w:ascii="Times New Roman" w:hAnsi="Times New Roman" w:cs="Times New Roman"/>
          <w:sz w:val="28"/>
          <w:szCs w:val="28"/>
        </w:rPr>
      </w:pPr>
      <w:r w:rsidRPr="006255B4">
        <w:rPr>
          <w:rFonts w:ascii="Times New Roman" w:hAnsi="Times New Roman" w:cs="Times New Roman"/>
          <w:sz w:val="28"/>
          <w:szCs w:val="28"/>
        </w:rPr>
        <w:t xml:space="preserve">5. </w:t>
      </w:r>
      <w:r w:rsidR="005520B7" w:rsidRPr="006255B4">
        <w:rPr>
          <w:rFonts w:ascii="Times New Roman" w:hAnsi="Times New Roman" w:cs="Times New Roman"/>
          <w:sz w:val="28"/>
          <w:szCs w:val="28"/>
        </w:rPr>
        <w:t xml:space="preserve"> </w:t>
      </w:r>
      <w:r w:rsidRPr="006255B4">
        <w:rPr>
          <w:rFonts w:ascii="Times New Roman" w:hAnsi="Times New Roman" w:cs="Times New Roman"/>
          <w:sz w:val="28"/>
          <w:szCs w:val="28"/>
        </w:rPr>
        <w:t>СРЕДСТВА ТОВАРИЩЕСТВА, ФИНАНСИРОВАНИЕ ДЕЯТЕЛЬНОСТИ ТОВАРИЩЕСТВА</w:t>
      </w:r>
      <w:r w:rsidR="005520B7" w:rsidRPr="006255B4">
        <w:rPr>
          <w:rFonts w:ascii="Times New Roman" w:hAnsi="Times New Roman" w:cs="Times New Roman"/>
          <w:sz w:val="28"/>
          <w:szCs w:val="28"/>
        </w:rPr>
        <w:t>. ФИНАНСОВО-ХОЗЯЙСТВЕННАЯ ДЕЯТЕЛЬНОСТЬ ТОВАРИЩЕСТВА.</w:t>
      </w:r>
    </w:p>
    <w:p w:rsidR="002D1E6E" w:rsidRPr="006255B4" w:rsidRDefault="002D1E6E" w:rsidP="005318F1">
      <w:pPr>
        <w:ind w:firstLine="708"/>
        <w:jc w:val="center"/>
        <w:rPr>
          <w:rFonts w:ascii="Times New Roman" w:hAnsi="Times New Roman" w:cs="Times New Roman"/>
          <w:sz w:val="28"/>
          <w:szCs w:val="28"/>
        </w:rPr>
      </w:pP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5.1. Средства товарищества состоят из:</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5.1.1 членских и целевых взносов членов Товарищества;</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5.1.2 доходов от хозяйственной деятельности, связанных с осуществлением целей 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выполнением задач согласно уставу Товарищества, в том числе доходов по договор</w:t>
      </w:r>
      <w:r w:rsidR="00DF20E4" w:rsidRPr="006255B4">
        <w:rPr>
          <w:rFonts w:ascii="Times New Roman" w:hAnsi="Times New Roman" w:cs="Times New Roman"/>
          <w:sz w:val="28"/>
          <w:szCs w:val="28"/>
        </w:rPr>
        <w:t>ам аренды</w:t>
      </w:r>
      <w:r w:rsidRPr="006255B4">
        <w:rPr>
          <w:rFonts w:ascii="Times New Roman" w:hAnsi="Times New Roman" w:cs="Times New Roman"/>
          <w:sz w:val="28"/>
          <w:szCs w:val="28"/>
        </w:rPr>
        <w:t xml:space="preserve"> </w:t>
      </w:r>
      <w:r w:rsidR="00DF20E4" w:rsidRPr="006255B4">
        <w:rPr>
          <w:rFonts w:ascii="Times New Roman" w:hAnsi="Times New Roman" w:cs="Times New Roman"/>
          <w:sz w:val="28"/>
          <w:szCs w:val="28"/>
        </w:rPr>
        <w:t>и иным договорам имущества общего пользования Товарищества</w:t>
      </w:r>
      <w:r w:rsidRPr="006255B4">
        <w:rPr>
          <w:rFonts w:ascii="Times New Roman" w:hAnsi="Times New Roman" w:cs="Times New Roman"/>
          <w:sz w:val="28"/>
          <w:szCs w:val="28"/>
        </w:rPr>
        <w:t>;</w:t>
      </w:r>
    </w:p>
    <w:p w:rsidR="00DF20E4"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5.1.3 Финансирование деятельности Товарищества может осуществляться за счёт</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средств федерального и муниципального бюджетов в случае принятия таких решений</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соответствующими органами власти согласно нормам ФЗ-217 от 29.07.2017 г. </w:t>
      </w:r>
    </w:p>
    <w:p w:rsidR="00DF20E4"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5.1.4 Средства Товарищества могут пополняться за счёт поступлений от организаций 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предприятий, оказывающих финансовую и иную помощь, а также за счёт</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благотворительных взносов и пожертвований граждан. Такие средства в обязательном</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порядке оформляются в соответствии с решениями Правления, правилами бухгалтерского</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учёта и направляются исключительно на уставную деятельность Товарищества согласно</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решениям общих собраний членов Товарищества. </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 Взносы членов Товарищества</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5.2.1 Взносы членов товарищества могут быть следующих видов:</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1. членские взносы;</w:t>
      </w:r>
    </w:p>
    <w:p w:rsidR="00DF20E4"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2. целевые взносы. </w:t>
      </w:r>
    </w:p>
    <w:p w:rsidR="00DF20E4"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5.2.2 Обязанность по внесению взносов распространяется на всех членов товарищества</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и наступает после утверждения соответствующих документов общим собранием членов</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Товарищества. Лица </w:t>
      </w:r>
      <w:r w:rsidR="004D4EE8" w:rsidRPr="006255B4">
        <w:rPr>
          <w:rFonts w:ascii="Times New Roman" w:hAnsi="Times New Roman" w:cs="Times New Roman"/>
          <w:sz w:val="28"/>
          <w:szCs w:val="28"/>
        </w:rPr>
        <w:t>ведущие деятельность на территории Товарищества</w:t>
      </w:r>
      <w:r w:rsidR="005F13C7">
        <w:rPr>
          <w:rFonts w:ascii="Times New Roman" w:hAnsi="Times New Roman" w:cs="Times New Roman"/>
          <w:sz w:val="28"/>
          <w:szCs w:val="28"/>
        </w:rPr>
        <w:t>,</w:t>
      </w:r>
      <w:r w:rsidR="004D4EE8" w:rsidRPr="006255B4">
        <w:rPr>
          <w:rFonts w:ascii="Times New Roman" w:hAnsi="Times New Roman" w:cs="Times New Roman"/>
          <w:sz w:val="28"/>
          <w:szCs w:val="28"/>
        </w:rPr>
        <w:t xml:space="preserve"> но </w:t>
      </w:r>
      <w:r w:rsidRPr="006255B4">
        <w:rPr>
          <w:rFonts w:ascii="Times New Roman" w:hAnsi="Times New Roman" w:cs="Times New Roman"/>
          <w:sz w:val="28"/>
          <w:szCs w:val="28"/>
        </w:rPr>
        <w:t>не являющиеся членами товарищества, обязаны вносить плату за приобретение, создание, содержание имущества общего пользования, текущий и капитальный ремонт</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объектов капитального </w:t>
      </w:r>
      <w:r w:rsidRPr="006255B4">
        <w:rPr>
          <w:rFonts w:ascii="Times New Roman" w:hAnsi="Times New Roman" w:cs="Times New Roman"/>
          <w:sz w:val="28"/>
          <w:szCs w:val="28"/>
        </w:rPr>
        <w:lastRenderedPageBreak/>
        <w:t>строительства, относящихся к имуществу общего пользования 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расположенных в границах территории садоводства, за услуги и</w:t>
      </w:r>
      <w:r w:rsidR="00DF20E4" w:rsidRPr="006255B4">
        <w:rPr>
          <w:rFonts w:ascii="Times New Roman" w:hAnsi="Times New Roman" w:cs="Times New Roman"/>
          <w:sz w:val="28"/>
          <w:szCs w:val="28"/>
        </w:rPr>
        <w:t xml:space="preserve"> </w:t>
      </w:r>
      <w:r w:rsidR="004D4EE8" w:rsidRPr="006255B4">
        <w:rPr>
          <w:rFonts w:ascii="Times New Roman" w:hAnsi="Times New Roman" w:cs="Times New Roman"/>
          <w:sz w:val="28"/>
          <w:szCs w:val="28"/>
        </w:rPr>
        <w:t>работы Т</w:t>
      </w:r>
      <w:r w:rsidRPr="006255B4">
        <w:rPr>
          <w:rFonts w:ascii="Times New Roman" w:hAnsi="Times New Roman" w:cs="Times New Roman"/>
          <w:sz w:val="28"/>
          <w:szCs w:val="28"/>
        </w:rPr>
        <w:t>оварищества по управл</w:t>
      </w:r>
      <w:r w:rsidR="004D4EE8" w:rsidRPr="006255B4">
        <w:rPr>
          <w:rFonts w:ascii="Times New Roman" w:hAnsi="Times New Roman" w:cs="Times New Roman"/>
          <w:sz w:val="28"/>
          <w:szCs w:val="28"/>
        </w:rPr>
        <w:t>ению таким имуществом в порядке и размере</w:t>
      </w:r>
      <w:r w:rsidR="005F13C7">
        <w:rPr>
          <w:rFonts w:ascii="Times New Roman" w:hAnsi="Times New Roman" w:cs="Times New Roman"/>
          <w:sz w:val="28"/>
          <w:szCs w:val="28"/>
        </w:rPr>
        <w:t>,</w:t>
      </w:r>
      <w:r w:rsidR="004D4EE8"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установленном для уплаты взносов членами товарищества. </w:t>
      </w:r>
    </w:p>
    <w:p w:rsidR="00DF20E4" w:rsidRPr="006255B4" w:rsidRDefault="005318F1" w:rsidP="00DF20E4">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5.2.3 </w:t>
      </w:r>
      <w:r w:rsidR="00DF20E4" w:rsidRPr="006255B4">
        <w:rPr>
          <w:rFonts w:ascii="Times New Roman" w:hAnsi="Times New Roman" w:cs="Times New Roman"/>
          <w:sz w:val="28"/>
          <w:szCs w:val="28"/>
        </w:rPr>
        <w:t xml:space="preserve">  В</w:t>
      </w:r>
      <w:r w:rsidRPr="006255B4">
        <w:rPr>
          <w:rFonts w:ascii="Times New Roman" w:hAnsi="Times New Roman" w:cs="Times New Roman"/>
          <w:sz w:val="28"/>
          <w:szCs w:val="28"/>
        </w:rPr>
        <w:t>зносы вносятся членами товарищества на расчётный счёт товарищества</w:t>
      </w:r>
      <w:r w:rsidR="00DF20E4" w:rsidRPr="006255B4">
        <w:rPr>
          <w:rFonts w:ascii="Times New Roman" w:hAnsi="Times New Roman" w:cs="Times New Roman"/>
          <w:sz w:val="28"/>
          <w:szCs w:val="28"/>
        </w:rPr>
        <w:t>.</w:t>
      </w:r>
    </w:p>
    <w:p w:rsidR="00DF20E4" w:rsidRPr="006255B4" w:rsidRDefault="005318F1" w:rsidP="00DF20E4">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 5.2.4 Взносы оплачиваются членами Товарищества </w:t>
      </w:r>
      <w:r w:rsidR="003B609E">
        <w:rPr>
          <w:rFonts w:ascii="Times New Roman" w:hAnsi="Times New Roman" w:cs="Times New Roman"/>
          <w:sz w:val="28"/>
          <w:szCs w:val="28"/>
        </w:rPr>
        <w:t xml:space="preserve">по </w:t>
      </w:r>
      <w:r w:rsidR="00DF20E4" w:rsidRPr="006255B4">
        <w:rPr>
          <w:rFonts w:ascii="Times New Roman" w:hAnsi="Times New Roman" w:cs="Times New Roman"/>
          <w:sz w:val="28"/>
          <w:szCs w:val="28"/>
        </w:rPr>
        <w:t>всем садовым участкам</w:t>
      </w:r>
      <w:r w:rsidR="00EC0399">
        <w:rPr>
          <w:rFonts w:ascii="Times New Roman" w:hAnsi="Times New Roman" w:cs="Times New Roman"/>
          <w:sz w:val="28"/>
          <w:szCs w:val="28"/>
        </w:rPr>
        <w:t>,</w:t>
      </w:r>
      <w:r w:rsidR="00DF20E4" w:rsidRPr="006255B4">
        <w:rPr>
          <w:rFonts w:ascii="Times New Roman" w:hAnsi="Times New Roman" w:cs="Times New Roman"/>
          <w:sz w:val="28"/>
          <w:szCs w:val="28"/>
        </w:rPr>
        <w:t xml:space="preserve"> которые находятся в их владении</w:t>
      </w:r>
      <w:r w:rsidRPr="006255B4">
        <w:rPr>
          <w:rFonts w:ascii="Times New Roman" w:hAnsi="Times New Roman" w:cs="Times New Roman"/>
          <w:sz w:val="28"/>
          <w:szCs w:val="28"/>
        </w:rPr>
        <w:t xml:space="preserve">. </w:t>
      </w:r>
      <w:r w:rsidR="00DF20E4" w:rsidRPr="006255B4">
        <w:rPr>
          <w:rFonts w:ascii="Times New Roman" w:hAnsi="Times New Roman" w:cs="Times New Roman"/>
          <w:sz w:val="28"/>
          <w:szCs w:val="28"/>
        </w:rPr>
        <w:t>В случае владения одним садовым участком несколькими гражданами они несут солидарную ответственность по оплате взносов безотносительно размера доли в праве собственности на участок.</w:t>
      </w:r>
    </w:p>
    <w:p w:rsidR="005318F1" w:rsidRPr="006255B4" w:rsidRDefault="005318F1" w:rsidP="00DF20E4">
      <w:pPr>
        <w:ind w:firstLine="708"/>
        <w:jc w:val="both"/>
        <w:rPr>
          <w:rFonts w:ascii="Times New Roman" w:hAnsi="Times New Roman" w:cs="Times New Roman"/>
          <w:sz w:val="28"/>
          <w:szCs w:val="28"/>
        </w:rPr>
      </w:pPr>
      <w:r w:rsidRPr="006255B4">
        <w:rPr>
          <w:rFonts w:ascii="Times New Roman" w:hAnsi="Times New Roman" w:cs="Times New Roman"/>
          <w:sz w:val="28"/>
          <w:szCs w:val="28"/>
        </w:rPr>
        <w:t>5.2.5 Членские взносы могут быть использованы исключительно на расходы, связанные:</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5.2.5.1 с содержанием имущества Товарищества, в том числе уплатой арендных</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платежей за данное имущество;</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5.2.5.2 с осуществлением расчётов с организациями, осуществляющими снабжение</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тепловой и электрической энергией, водой, газом, водоотведение на основании договоров, заключённых с этими организациями в отношении объектов Товарищества;</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5.2.5.3 с осуществлением расчётов с оператором по обращению с твёрдыми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коммунальными отходами, региональным оператором по обращению с твёрдыми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коммунальными отходами на основании договоров, заключённых Товариществом с этими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организациями в отношении твёрдых коммунальных отходов, образуемых объектами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Товарищества;</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5.2.5.4 с благоустройством земельных участков общего назначения, принадлежащих</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Товариществу;</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5.2.5.5 с охраной объектов, принадлежащих Товариществу, находящихся в границах территории садоводства и обеспечением их пожарной</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безопасности;</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5.2.5.6 с проведением аудиторских проверок Товарищества;</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5.2.5.7 с выплатой заработной платы лицам, с которыми Товариществом заключены</w:t>
      </w:r>
      <w:r w:rsidR="00EC0399">
        <w:rPr>
          <w:rFonts w:ascii="Times New Roman" w:hAnsi="Times New Roman" w:cs="Times New Roman"/>
          <w:sz w:val="28"/>
          <w:szCs w:val="28"/>
        </w:rPr>
        <w:t xml:space="preserve"> </w:t>
      </w:r>
      <w:r w:rsidRPr="006255B4">
        <w:rPr>
          <w:rFonts w:ascii="Times New Roman" w:hAnsi="Times New Roman" w:cs="Times New Roman"/>
          <w:sz w:val="28"/>
          <w:szCs w:val="28"/>
        </w:rPr>
        <w:t>трудовые договоры;</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5.2.5.8 с организацией и проведением общих собраний членов Товарищества, выполнением решений этих собраний;</w:t>
      </w:r>
    </w:p>
    <w:p w:rsidR="00DF20E4"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5.2.5.9 с уплатой налогов и сборов, связанных с деятельностью Товарищества, в</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соответствии с законодательством о налогах и сборах. </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5.2.6 Целевые взносы вносятся членами товарищества на расчётный счёт</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Товарищества по решению общего собрания членов Товарищества, определяющему их</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размер и срок внесения, в порядке, установленном Уставом Товарищества, и могут быть</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направлены на расходы, исключительно связанные:</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5.2.6.1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предоставления товариществу такого земельного участка;</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lastRenderedPageBreak/>
        <w:t>5.2.6.2 с подготовкой документации по планировке территории в отношении территории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садоводства или огородничества;</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5.2.6.3 с проведением кадастровых работ для целей внесения в Едины</w:t>
      </w:r>
      <w:r w:rsidR="00DF20E4" w:rsidRPr="006255B4">
        <w:rPr>
          <w:rFonts w:ascii="Times New Roman" w:hAnsi="Times New Roman" w:cs="Times New Roman"/>
          <w:sz w:val="28"/>
          <w:szCs w:val="28"/>
        </w:rPr>
        <w:t xml:space="preserve">й </w:t>
      </w:r>
      <w:r w:rsidRPr="006255B4">
        <w:rPr>
          <w:rFonts w:ascii="Times New Roman" w:hAnsi="Times New Roman" w:cs="Times New Roman"/>
          <w:sz w:val="28"/>
          <w:szCs w:val="28"/>
        </w:rPr>
        <w:t>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w:t>
      </w:r>
    </w:p>
    <w:p w:rsidR="005318F1" w:rsidRPr="006255B4" w:rsidRDefault="005318F1" w:rsidP="00DF20E4">
      <w:pPr>
        <w:jc w:val="both"/>
        <w:rPr>
          <w:rFonts w:ascii="Times New Roman" w:hAnsi="Times New Roman" w:cs="Times New Roman"/>
          <w:sz w:val="28"/>
          <w:szCs w:val="28"/>
        </w:rPr>
      </w:pPr>
      <w:r w:rsidRPr="006255B4">
        <w:rPr>
          <w:rFonts w:ascii="Times New Roman" w:hAnsi="Times New Roman" w:cs="Times New Roman"/>
          <w:sz w:val="28"/>
          <w:szCs w:val="28"/>
        </w:rPr>
        <w:t>недвижимому имуществу Товарищества, находящемуся в общем пользовании</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собственников садовых земельных участков в границах садоводства;</w:t>
      </w:r>
    </w:p>
    <w:p w:rsidR="005318F1"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5.2.6.4 с созданием или приобретением необходимого для деятельности Товарищества</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имущества, находящегося в общем пользовании собственников садовых земельных</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участков;</w:t>
      </w:r>
    </w:p>
    <w:p w:rsidR="00DF20E4" w:rsidRPr="006255B4" w:rsidRDefault="005318F1" w:rsidP="00DF20E4">
      <w:pPr>
        <w:ind w:firstLine="708"/>
        <w:jc w:val="both"/>
        <w:rPr>
          <w:rFonts w:ascii="Times New Roman" w:hAnsi="Times New Roman" w:cs="Times New Roman"/>
          <w:sz w:val="28"/>
          <w:szCs w:val="28"/>
        </w:rPr>
      </w:pPr>
      <w:r w:rsidRPr="006255B4">
        <w:rPr>
          <w:rFonts w:ascii="Times New Roman" w:hAnsi="Times New Roman" w:cs="Times New Roman"/>
          <w:sz w:val="28"/>
          <w:szCs w:val="28"/>
        </w:rPr>
        <w:t>5.2.6.5 с реализацией мероприятий, предусмотренных решением общего собрания</w:t>
      </w:r>
      <w:r w:rsidR="00DF20E4" w:rsidRPr="006255B4">
        <w:rPr>
          <w:rFonts w:ascii="Times New Roman" w:hAnsi="Times New Roman" w:cs="Times New Roman"/>
          <w:sz w:val="28"/>
          <w:szCs w:val="28"/>
        </w:rPr>
        <w:t xml:space="preserve"> </w:t>
      </w:r>
      <w:r w:rsidRPr="006255B4">
        <w:rPr>
          <w:rFonts w:ascii="Times New Roman" w:hAnsi="Times New Roman" w:cs="Times New Roman"/>
          <w:sz w:val="28"/>
          <w:szCs w:val="28"/>
        </w:rPr>
        <w:t xml:space="preserve">членов Товарищества. </w:t>
      </w:r>
    </w:p>
    <w:p w:rsidR="005318F1" w:rsidRPr="006255B4" w:rsidRDefault="005318F1" w:rsidP="00DF20E4">
      <w:pPr>
        <w:ind w:firstLine="708"/>
        <w:jc w:val="both"/>
        <w:rPr>
          <w:rFonts w:ascii="Times New Roman" w:hAnsi="Times New Roman" w:cs="Times New Roman"/>
          <w:sz w:val="28"/>
          <w:szCs w:val="28"/>
        </w:rPr>
      </w:pPr>
      <w:r w:rsidRPr="006255B4">
        <w:rPr>
          <w:rFonts w:ascii="Times New Roman" w:hAnsi="Times New Roman" w:cs="Times New Roman"/>
          <w:sz w:val="28"/>
          <w:szCs w:val="28"/>
        </w:rPr>
        <w:t>5.3 Размер взносов</w:t>
      </w:r>
    </w:p>
    <w:p w:rsidR="00EB1F1F" w:rsidRPr="006255B4" w:rsidRDefault="005318F1"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5.3.1 </w:t>
      </w:r>
      <w:r w:rsidR="004D4EE8" w:rsidRPr="006255B4">
        <w:rPr>
          <w:rFonts w:ascii="Times New Roman" w:hAnsi="Times New Roman" w:cs="Times New Roman"/>
          <w:sz w:val="28"/>
          <w:szCs w:val="28"/>
        </w:rPr>
        <w:t>Размер взносов определяется на основании приходно-расходной сметы Товарищества и финансово-экономического обоснования, утвержд</w:t>
      </w:r>
      <w:bookmarkStart w:id="0" w:name="_GoBack"/>
      <w:bookmarkEnd w:id="0"/>
      <w:r w:rsidR="004D4EE8" w:rsidRPr="006255B4">
        <w:rPr>
          <w:rFonts w:ascii="Times New Roman" w:hAnsi="Times New Roman" w:cs="Times New Roman"/>
          <w:sz w:val="28"/>
          <w:szCs w:val="28"/>
        </w:rPr>
        <w:t>енных общим собранием членов Товарищества</w:t>
      </w:r>
      <w:r w:rsidRPr="006255B4">
        <w:rPr>
          <w:rFonts w:ascii="Times New Roman" w:hAnsi="Times New Roman" w:cs="Times New Roman"/>
          <w:sz w:val="28"/>
          <w:szCs w:val="28"/>
        </w:rPr>
        <w:t xml:space="preserve">. </w:t>
      </w:r>
    </w:p>
    <w:p w:rsidR="000A2491" w:rsidRPr="000A2491" w:rsidRDefault="000A2491" w:rsidP="000A2491">
      <w:pPr>
        <w:ind w:firstLine="709"/>
        <w:jc w:val="both"/>
        <w:rPr>
          <w:rFonts w:ascii="Times New Roman" w:hAnsi="Times New Roman" w:cs="Times New Roman"/>
          <w:sz w:val="28"/>
          <w:szCs w:val="28"/>
          <w:highlight w:val="yellow"/>
        </w:rPr>
      </w:pPr>
      <w:r w:rsidRPr="000A2491">
        <w:rPr>
          <w:rFonts w:ascii="Times New Roman" w:hAnsi="Times New Roman" w:cs="Times New Roman"/>
          <w:sz w:val="28"/>
          <w:szCs w:val="28"/>
          <w:highlight w:val="yellow"/>
        </w:rPr>
        <w:t>5.3.2 Размер членских взносов рассчитывается по формуле:</w:t>
      </w:r>
    </w:p>
    <w:p w:rsidR="000A2491" w:rsidRPr="000A2491" w:rsidRDefault="000A2491" w:rsidP="000A2491">
      <w:pPr>
        <w:ind w:firstLine="709"/>
        <w:jc w:val="both"/>
        <w:rPr>
          <w:rFonts w:ascii="Times New Roman" w:hAnsi="Times New Roman" w:cs="Times New Roman"/>
          <w:sz w:val="28"/>
          <w:szCs w:val="28"/>
          <w:highlight w:val="yellow"/>
          <w:lang w:val="en-US"/>
        </w:rPr>
      </w:pPr>
      <w:proofErr w:type="spellStart"/>
      <w:r w:rsidRPr="000A2491">
        <w:rPr>
          <w:rFonts w:ascii="Times New Roman" w:hAnsi="Times New Roman" w:cs="Times New Roman"/>
          <w:sz w:val="28"/>
          <w:szCs w:val="28"/>
          <w:highlight w:val="yellow"/>
          <w:lang w:val="en-US"/>
        </w:rPr>
        <w:t>Vn</w:t>
      </w:r>
      <w:proofErr w:type="spellEnd"/>
      <w:r w:rsidRPr="000A2491">
        <w:rPr>
          <w:rFonts w:ascii="Times New Roman" w:hAnsi="Times New Roman" w:cs="Times New Roman"/>
          <w:sz w:val="28"/>
          <w:szCs w:val="28"/>
          <w:highlight w:val="yellow"/>
          <w:lang w:val="en-US"/>
        </w:rPr>
        <w:t xml:space="preserve"> = </w:t>
      </w:r>
      <w:proofErr w:type="spellStart"/>
      <w:r w:rsidRPr="000A2491">
        <w:rPr>
          <w:rFonts w:ascii="Times New Roman" w:hAnsi="Times New Roman" w:cs="Times New Roman"/>
          <w:sz w:val="28"/>
          <w:szCs w:val="28"/>
          <w:highlight w:val="yellow"/>
          <w:lang w:val="en-US"/>
        </w:rPr>
        <w:t>Vconst+Vvar</w:t>
      </w:r>
      <w:proofErr w:type="spellEnd"/>
    </w:p>
    <w:p w:rsidR="000A2491" w:rsidRPr="000A2491" w:rsidRDefault="000A2491" w:rsidP="000A2491">
      <w:pPr>
        <w:ind w:firstLine="709"/>
        <w:jc w:val="both"/>
        <w:rPr>
          <w:rFonts w:ascii="Times New Roman" w:hAnsi="Times New Roman" w:cs="Times New Roman"/>
          <w:sz w:val="28"/>
          <w:szCs w:val="28"/>
          <w:highlight w:val="yellow"/>
          <w:lang w:val="en-US"/>
        </w:rPr>
      </w:pPr>
      <w:proofErr w:type="spellStart"/>
      <w:r w:rsidRPr="000A2491">
        <w:rPr>
          <w:rFonts w:ascii="Times New Roman" w:hAnsi="Times New Roman" w:cs="Times New Roman"/>
          <w:sz w:val="28"/>
          <w:szCs w:val="28"/>
          <w:highlight w:val="yellow"/>
          <w:lang w:val="en-US"/>
        </w:rPr>
        <w:t>Vconst</w:t>
      </w:r>
      <w:proofErr w:type="spellEnd"/>
      <w:r w:rsidRPr="000A2491">
        <w:rPr>
          <w:rFonts w:ascii="Times New Roman" w:hAnsi="Times New Roman" w:cs="Times New Roman"/>
          <w:sz w:val="28"/>
          <w:szCs w:val="28"/>
          <w:highlight w:val="yellow"/>
          <w:lang w:val="en-US"/>
        </w:rPr>
        <w:t>=</w:t>
      </w:r>
      <w:proofErr w:type="spellStart"/>
      <w:r w:rsidRPr="000A2491">
        <w:rPr>
          <w:rFonts w:ascii="Times New Roman" w:hAnsi="Times New Roman" w:cs="Times New Roman"/>
          <w:sz w:val="28"/>
          <w:szCs w:val="28"/>
          <w:highlight w:val="yellow"/>
          <w:lang w:val="en-US"/>
        </w:rPr>
        <w:t>Zconst</w:t>
      </w:r>
      <w:proofErr w:type="spellEnd"/>
      <w:r w:rsidRPr="000A2491">
        <w:rPr>
          <w:rFonts w:ascii="Times New Roman" w:hAnsi="Times New Roman" w:cs="Times New Roman"/>
          <w:sz w:val="28"/>
          <w:szCs w:val="28"/>
          <w:highlight w:val="yellow"/>
          <w:lang w:val="en-US"/>
        </w:rPr>
        <w:t>/No,</w:t>
      </w:r>
    </w:p>
    <w:p w:rsidR="000A2491" w:rsidRPr="000A2491" w:rsidRDefault="000A2491" w:rsidP="000A2491">
      <w:pPr>
        <w:ind w:firstLine="709"/>
        <w:jc w:val="both"/>
        <w:rPr>
          <w:rFonts w:ascii="Times New Roman" w:hAnsi="Times New Roman" w:cs="Times New Roman"/>
          <w:sz w:val="28"/>
          <w:szCs w:val="28"/>
          <w:highlight w:val="yellow"/>
        </w:rPr>
      </w:pPr>
      <w:r w:rsidRPr="000A2491">
        <w:rPr>
          <w:rFonts w:ascii="Times New Roman" w:hAnsi="Times New Roman" w:cs="Times New Roman"/>
          <w:sz w:val="28"/>
          <w:szCs w:val="28"/>
          <w:highlight w:val="yellow"/>
        </w:rPr>
        <w:t xml:space="preserve">где </w:t>
      </w:r>
      <w:proofErr w:type="spellStart"/>
      <w:r w:rsidRPr="000A2491">
        <w:rPr>
          <w:rFonts w:ascii="Times New Roman" w:hAnsi="Times New Roman" w:cs="Times New Roman"/>
          <w:sz w:val="28"/>
          <w:szCs w:val="28"/>
          <w:highlight w:val="yellow"/>
        </w:rPr>
        <w:t>Zconst</w:t>
      </w:r>
      <w:proofErr w:type="spellEnd"/>
      <w:r w:rsidRPr="000A2491">
        <w:rPr>
          <w:rFonts w:ascii="Times New Roman" w:hAnsi="Times New Roman" w:cs="Times New Roman"/>
          <w:sz w:val="28"/>
          <w:szCs w:val="28"/>
          <w:highlight w:val="yellow"/>
        </w:rPr>
        <w:t xml:space="preserve"> – сметная сумма условно-постоянных затрат по годовой смете,</w:t>
      </w:r>
    </w:p>
    <w:p w:rsidR="000A2491" w:rsidRPr="000A2491" w:rsidRDefault="000A2491" w:rsidP="000A2491">
      <w:pPr>
        <w:ind w:firstLine="709"/>
        <w:jc w:val="both"/>
        <w:rPr>
          <w:rFonts w:ascii="Times New Roman" w:hAnsi="Times New Roman" w:cs="Times New Roman"/>
          <w:sz w:val="28"/>
          <w:szCs w:val="28"/>
          <w:highlight w:val="yellow"/>
        </w:rPr>
      </w:pPr>
      <w:proofErr w:type="spellStart"/>
      <w:r w:rsidRPr="000A2491">
        <w:rPr>
          <w:rFonts w:ascii="Times New Roman" w:hAnsi="Times New Roman" w:cs="Times New Roman"/>
          <w:sz w:val="28"/>
          <w:szCs w:val="28"/>
          <w:highlight w:val="yellow"/>
        </w:rPr>
        <w:t>No</w:t>
      </w:r>
      <w:proofErr w:type="spellEnd"/>
      <w:r w:rsidRPr="000A2491">
        <w:rPr>
          <w:rFonts w:ascii="Times New Roman" w:hAnsi="Times New Roman" w:cs="Times New Roman"/>
          <w:sz w:val="28"/>
          <w:szCs w:val="28"/>
          <w:highlight w:val="yellow"/>
        </w:rPr>
        <w:t xml:space="preserve"> – общее число всех участков на территории товарищества, согласно кадастровым номерам</w:t>
      </w:r>
    </w:p>
    <w:p w:rsidR="000A2491" w:rsidRPr="000A2491" w:rsidRDefault="000A2491" w:rsidP="000A2491">
      <w:pPr>
        <w:ind w:firstLine="709"/>
        <w:jc w:val="both"/>
        <w:rPr>
          <w:rFonts w:ascii="Times New Roman" w:hAnsi="Times New Roman" w:cs="Times New Roman"/>
          <w:sz w:val="28"/>
          <w:szCs w:val="28"/>
          <w:highlight w:val="yellow"/>
        </w:rPr>
      </w:pPr>
      <w:proofErr w:type="spellStart"/>
      <w:r w:rsidRPr="000A2491">
        <w:rPr>
          <w:rFonts w:ascii="Times New Roman" w:hAnsi="Times New Roman" w:cs="Times New Roman"/>
          <w:sz w:val="28"/>
          <w:szCs w:val="28"/>
          <w:highlight w:val="yellow"/>
        </w:rPr>
        <w:t>Vvar</w:t>
      </w:r>
      <w:proofErr w:type="spellEnd"/>
      <w:r w:rsidRPr="000A2491">
        <w:rPr>
          <w:rFonts w:ascii="Times New Roman" w:hAnsi="Times New Roman" w:cs="Times New Roman"/>
          <w:sz w:val="28"/>
          <w:szCs w:val="28"/>
          <w:highlight w:val="yellow"/>
        </w:rPr>
        <w:t>=</w:t>
      </w:r>
      <w:proofErr w:type="spellStart"/>
      <w:r w:rsidRPr="000A2491">
        <w:rPr>
          <w:rFonts w:ascii="Times New Roman" w:hAnsi="Times New Roman" w:cs="Times New Roman"/>
          <w:sz w:val="28"/>
          <w:szCs w:val="28"/>
          <w:highlight w:val="yellow"/>
        </w:rPr>
        <w:t>Zvar</w:t>
      </w:r>
      <w:proofErr w:type="spellEnd"/>
      <w:r w:rsidRPr="000A2491">
        <w:rPr>
          <w:rFonts w:ascii="Times New Roman" w:hAnsi="Times New Roman" w:cs="Times New Roman"/>
          <w:sz w:val="28"/>
          <w:szCs w:val="28"/>
          <w:highlight w:val="yellow"/>
        </w:rPr>
        <w:t xml:space="preserve">* </w:t>
      </w:r>
      <w:proofErr w:type="spellStart"/>
      <w:r w:rsidRPr="000A2491">
        <w:rPr>
          <w:rFonts w:ascii="Times New Roman" w:hAnsi="Times New Roman" w:cs="Times New Roman"/>
          <w:sz w:val="28"/>
          <w:szCs w:val="28"/>
          <w:highlight w:val="yellow"/>
        </w:rPr>
        <w:t>Sn</w:t>
      </w:r>
      <w:proofErr w:type="spellEnd"/>
      <w:r w:rsidRPr="000A2491">
        <w:rPr>
          <w:rFonts w:ascii="Times New Roman" w:hAnsi="Times New Roman" w:cs="Times New Roman"/>
          <w:sz w:val="28"/>
          <w:szCs w:val="28"/>
          <w:highlight w:val="yellow"/>
        </w:rPr>
        <w:t>/</w:t>
      </w:r>
      <w:proofErr w:type="spellStart"/>
      <w:r w:rsidRPr="000A2491">
        <w:rPr>
          <w:rFonts w:ascii="Times New Roman" w:hAnsi="Times New Roman" w:cs="Times New Roman"/>
          <w:sz w:val="28"/>
          <w:szCs w:val="28"/>
          <w:highlight w:val="yellow"/>
        </w:rPr>
        <w:t>So</w:t>
      </w:r>
      <w:proofErr w:type="spellEnd"/>
      <w:r w:rsidRPr="000A2491">
        <w:rPr>
          <w:rFonts w:ascii="Times New Roman" w:hAnsi="Times New Roman" w:cs="Times New Roman"/>
          <w:sz w:val="28"/>
          <w:szCs w:val="28"/>
          <w:highlight w:val="yellow"/>
        </w:rPr>
        <w:t>,</w:t>
      </w:r>
    </w:p>
    <w:p w:rsidR="000A2491" w:rsidRPr="000A2491" w:rsidRDefault="000A2491" w:rsidP="000A2491">
      <w:pPr>
        <w:ind w:firstLine="709"/>
        <w:jc w:val="both"/>
        <w:rPr>
          <w:rFonts w:ascii="Times New Roman" w:hAnsi="Times New Roman" w:cs="Times New Roman"/>
          <w:sz w:val="28"/>
          <w:szCs w:val="28"/>
          <w:highlight w:val="yellow"/>
        </w:rPr>
      </w:pPr>
      <w:r w:rsidRPr="000A2491">
        <w:rPr>
          <w:rFonts w:ascii="Times New Roman" w:hAnsi="Times New Roman" w:cs="Times New Roman"/>
          <w:sz w:val="28"/>
          <w:szCs w:val="28"/>
          <w:highlight w:val="yellow"/>
        </w:rPr>
        <w:t xml:space="preserve">где </w:t>
      </w:r>
      <w:proofErr w:type="spellStart"/>
      <w:r w:rsidRPr="000A2491">
        <w:rPr>
          <w:rFonts w:ascii="Times New Roman" w:hAnsi="Times New Roman" w:cs="Times New Roman"/>
          <w:sz w:val="28"/>
          <w:szCs w:val="28"/>
          <w:highlight w:val="yellow"/>
        </w:rPr>
        <w:t>Zvar</w:t>
      </w:r>
      <w:proofErr w:type="spellEnd"/>
      <w:r w:rsidRPr="000A2491">
        <w:rPr>
          <w:rFonts w:ascii="Times New Roman" w:hAnsi="Times New Roman" w:cs="Times New Roman"/>
          <w:sz w:val="28"/>
          <w:szCs w:val="28"/>
          <w:highlight w:val="yellow"/>
        </w:rPr>
        <w:t xml:space="preserve"> сметная сумма условно-переменных затрат по годовой смете</w:t>
      </w:r>
    </w:p>
    <w:p w:rsidR="000A2491" w:rsidRPr="000A2491" w:rsidRDefault="000A2491" w:rsidP="000A2491">
      <w:pPr>
        <w:ind w:firstLine="709"/>
        <w:jc w:val="both"/>
        <w:rPr>
          <w:rFonts w:ascii="Times New Roman" w:hAnsi="Times New Roman" w:cs="Times New Roman"/>
          <w:sz w:val="28"/>
          <w:szCs w:val="28"/>
          <w:highlight w:val="yellow"/>
        </w:rPr>
      </w:pPr>
      <w:proofErr w:type="spellStart"/>
      <w:r w:rsidRPr="000A2491">
        <w:rPr>
          <w:rFonts w:ascii="Times New Roman" w:hAnsi="Times New Roman" w:cs="Times New Roman"/>
          <w:sz w:val="28"/>
          <w:szCs w:val="28"/>
          <w:highlight w:val="yellow"/>
        </w:rPr>
        <w:t>Sn</w:t>
      </w:r>
      <w:proofErr w:type="spellEnd"/>
      <w:r w:rsidRPr="000A2491">
        <w:rPr>
          <w:rFonts w:ascii="Times New Roman" w:hAnsi="Times New Roman" w:cs="Times New Roman"/>
          <w:sz w:val="28"/>
          <w:szCs w:val="28"/>
          <w:highlight w:val="yellow"/>
        </w:rPr>
        <w:t xml:space="preserve"> -площадь участка в сотках,</w:t>
      </w:r>
    </w:p>
    <w:p w:rsidR="000A2491" w:rsidRPr="000A2491" w:rsidRDefault="000A2491" w:rsidP="000A2491">
      <w:pPr>
        <w:ind w:firstLine="709"/>
        <w:jc w:val="both"/>
        <w:rPr>
          <w:rFonts w:ascii="Times New Roman" w:hAnsi="Times New Roman" w:cs="Times New Roman"/>
          <w:sz w:val="28"/>
          <w:szCs w:val="28"/>
          <w:highlight w:val="yellow"/>
        </w:rPr>
      </w:pPr>
      <w:proofErr w:type="spellStart"/>
      <w:r w:rsidRPr="000A2491">
        <w:rPr>
          <w:rFonts w:ascii="Times New Roman" w:hAnsi="Times New Roman" w:cs="Times New Roman"/>
          <w:sz w:val="28"/>
          <w:szCs w:val="28"/>
          <w:highlight w:val="yellow"/>
        </w:rPr>
        <w:t>So</w:t>
      </w:r>
      <w:proofErr w:type="spellEnd"/>
      <w:r w:rsidRPr="000A2491">
        <w:rPr>
          <w:rFonts w:ascii="Times New Roman" w:hAnsi="Times New Roman" w:cs="Times New Roman"/>
          <w:sz w:val="28"/>
          <w:szCs w:val="28"/>
          <w:highlight w:val="yellow"/>
        </w:rPr>
        <w:t xml:space="preserve"> - общая площадь всех участков на территории товарищества в сотках  </w:t>
      </w:r>
    </w:p>
    <w:p w:rsidR="000A2491" w:rsidRPr="000A2491" w:rsidRDefault="000A2491" w:rsidP="000A2491">
      <w:pPr>
        <w:ind w:firstLine="709"/>
        <w:jc w:val="both"/>
        <w:rPr>
          <w:rFonts w:ascii="Times New Roman" w:hAnsi="Times New Roman" w:cs="Times New Roman"/>
          <w:sz w:val="28"/>
          <w:szCs w:val="28"/>
          <w:highlight w:val="yellow"/>
        </w:rPr>
      </w:pPr>
      <w:r w:rsidRPr="000A2491">
        <w:rPr>
          <w:rFonts w:ascii="Times New Roman" w:hAnsi="Times New Roman" w:cs="Times New Roman"/>
          <w:sz w:val="28"/>
          <w:szCs w:val="28"/>
          <w:highlight w:val="yellow"/>
        </w:rPr>
        <w:t>5.3.3 Размер целевых взносов рассчитывается по формуле:</w:t>
      </w:r>
    </w:p>
    <w:p w:rsidR="000A2491" w:rsidRPr="000A2491" w:rsidRDefault="000A2491" w:rsidP="000A2491">
      <w:pPr>
        <w:ind w:firstLine="709"/>
        <w:jc w:val="both"/>
        <w:rPr>
          <w:rFonts w:ascii="Times New Roman" w:hAnsi="Times New Roman" w:cs="Times New Roman"/>
          <w:sz w:val="28"/>
          <w:szCs w:val="28"/>
          <w:highlight w:val="yellow"/>
        </w:rPr>
      </w:pPr>
      <w:proofErr w:type="spellStart"/>
      <w:r w:rsidRPr="000A2491">
        <w:rPr>
          <w:rFonts w:ascii="Times New Roman" w:hAnsi="Times New Roman" w:cs="Times New Roman"/>
          <w:sz w:val="28"/>
          <w:szCs w:val="28"/>
          <w:highlight w:val="yellow"/>
        </w:rPr>
        <w:t>Vz</w:t>
      </w:r>
      <w:proofErr w:type="spellEnd"/>
      <w:r w:rsidRPr="000A2491">
        <w:rPr>
          <w:rFonts w:ascii="Times New Roman" w:hAnsi="Times New Roman" w:cs="Times New Roman"/>
          <w:sz w:val="28"/>
          <w:szCs w:val="28"/>
          <w:highlight w:val="yellow"/>
        </w:rPr>
        <w:t xml:space="preserve"> =C/</w:t>
      </w:r>
      <w:proofErr w:type="spellStart"/>
      <w:r w:rsidRPr="000A2491">
        <w:rPr>
          <w:rFonts w:ascii="Times New Roman" w:hAnsi="Times New Roman" w:cs="Times New Roman"/>
          <w:sz w:val="28"/>
          <w:szCs w:val="28"/>
          <w:highlight w:val="yellow"/>
        </w:rPr>
        <w:t>No</w:t>
      </w:r>
      <w:proofErr w:type="spellEnd"/>
      <w:r w:rsidRPr="000A2491">
        <w:rPr>
          <w:rFonts w:ascii="Times New Roman" w:hAnsi="Times New Roman" w:cs="Times New Roman"/>
          <w:sz w:val="28"/>
          <w:szCs w:val="28"/>
          <w:highlight w:val="yellow"/>
        </w:rPr>
        <w:t>,</w:t>
      </w:r>
    </w:p>
    <w:p w:rsidR="000A2491" w:rsidRPr="000A2491" w:rsidRDefault="000A2491" w:rsidP="000A2491">
      <w:pPr>
        <w:ind w:firstLine="709"/>
        <w:jc w:val="both"/>
        <w:rPr>
          <w:rFonts w:ascii="Times New Roman" w:hAnsi="Times New Roman" w:cs="Times New Roman"/>
          <w:sz w:val="28"/>
          <w:szCs w:val="28"/>
          <w:highlight w:val="yellow"/>
        </w:rPr>
      </w:pPr>
      <w:r w:rsidRPr="000A2491">
        <w:rPr>
          <w:rFonts w:ascii="Times New Roman" w:hAnsi="Times New Roman" w:cs="Times New Roman"/>
          <w:sz w:val="28"/>
          <w:szCs w:val="28"/>
          <w:highlight w:val="yellow"/>
        </w:rPr>
        <w:t xml:space="preserve">где </w:t>
      </w:r>
      <w:proofErr w:type="spellStart"/>
      <w:r w:rsidRPr="000A2491">
        <w:rPr>
          <w:rFonts w:ascii="Times New Roman" w:hAnsi="Times New Roman" w:cs="Times New Roman"/>
          <w:sz w:val="28"/>
          <w:szCs w:val="28"/>
          <w:highlight w:val="yellow"/>
        </w:rPr>
        <w:t>Vz</w:t>
      </w:r>
      <w:proofErr w:type="spellEnd"/>
      <w:r w:rsidRPr="000A2491">
        <w:rPr>
          <w:rFonts w:ascii="Times New Roman" w:hAnsi="Times New Roman" w:cs="Times New Roman"/>
          <w:sz w:val="28"/>
          <w:szCs w:val="28"/>
          <w:highlight w:val="yellow"/>
        </w:rPr>
        <w:t xml:space="preserve"> - годовой целевой взнос,</w:t>
      </w:r>
    </w:p>
    <w:p w:rsidR="000A2491" w:rsidRPr="000A2491" w:rsidRDefault="000A2491" w:rsidP="000A2491">
      <w:pPr>
        <w:ind w:firstLine="709"/>
        <w:jc w:val="both"/>
        <w:rPr>
          <w:rFonts w:ascii="Times New Roman" w:hAnsi="Times New Roman" w:cs="Times New Roman"/>
          <w:sz w:val="28"/>
          <w:szCs w:val="28"/>
          <w:highlight w:val="yellow"/>
        </w:rPr>
      </w:pPr>
      <w:r w:rsidRPr="000A2491">
        <w:rPr>
          <w:rFonts w:ascii="Times New Roman" w:hAnsi="Times New Roman" w:cs="Times New Roman"/>
          <w:sz w:val="28"/>
          <w:szCs w:val="28"/>
          <w:highlight w:val="yellow"/>
        </w:rPr>
        <w:t>С – сметная стоимость целевых взносов,</w:t>
      </w:r>
    </w:p>
    <w:p w:rsidR="008F5C91" w:rsidRPr="008F5C91" w:rsidRDefault="000A2491" w:rsidP="000A2491">
      <w:pPr>
        <w:ind w:firstLine="709"/>
        <w:jc w:val="both"/>
        <w:rPr>
          <w:rFonts w:ascii="Times New Roman" w:hAnsi="Times New Roman" w:cs="Times New Roman"/>
          <w:sz w:val="24"/>
          <w:szCs w:val="24"/>
        </w:rPr>
      </w:pPr>
      <w:proofErr w:type="spellStart"/>
      <w:r w:rsidRPr="000A2491">
        <w:rPr>
          <w:rFonts w:ascii="Times New Roman" w:hAnsi="Times New Roman" w:cs="Times New Roman"/>
          <w:sz w:val="28"/>
          <w:szCs w:val="28"/>
          <w:highlight w:val="yellow"/>
        </w:rPr>
        <w:t>No</w:t>
      </w:r>
      <w:proofErr w:type="spellEnd"/>
      <w:r w:rsidRPr="000A2491">
        <w:rPr>
          <w:rFonts w:ascii="Times New Roman" w:hAnsi="Times New Roman" w:cs="Times New Roman"/>
          <w:sz w:val="28"/>
          <w:szCs w:val="28"/>
          <w:highlight w:val="yellow"/>
        </w:rPr>
        <w:t xml:space="preserve"> – общее число всех участков на территории товарищества, согласно кадастровым номерам</w:t>
      </w:r>
      <w:r w:rsidRPr="000A2491">
        <w:rPr>
          <w:rFonts w:ascii="Times New Roman" w:hAnsi="Times New Roman" w:cs="Times New Roman"/>
          <w:sz w:val="24"/>
          <w:szCs w:val="24"/>
        </w:rPr>
        <w:t xml:space="preserve"> </w:t>
      </w:r>
    </w:p>
    <w:p w:rsidR="004D4EE8" w:rsidRPr="006255B4" w:rsidRDefault="00F818F6"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5.3.4.</w:t>
      </w:r>
      <w:r>
        <w:rPr>
          <w:rFonts w:ascii="Times New Roman" w:hAnsi="Times New Roman" w:cs="Times New Roman"/>
          <w:sz w:val="28"/>
          <w:szCs w:val="28"/>
        </w:rPr>
        <w:t xml:space="preserve"> </w:t>
      </w:r>
      <w:r w:rsidR="005318F1" w:rsidRPr="006255B4">
        <w:rPr>
          <w:rFonts w:ascii="Times New Roman" w:hAnsi="Times New Roman" w:cs="Times New Roman"/>
          <w:sz w:val="28"/>
          <w:szCs w:val="28"/>
        </w:rPr>
        <w:t>Размер взносов и платежей для членов Товарищества и лиц, имеющих садовые</w:t>
      </w:r>
      <w:r w:rsidR="004D4EE8" w:rsidRPr="006255B4">
        <w:rPr>
          <w:rFonts w:ascii="Times New Roman" w:hAnsi="Times New Roman" w:cs="Times New Roman"/>
          <w:sz w:val="28"/>
          <w:szCs w:val="28"/>
        </w:rPr>
        <w:t xml:space="preserve"> </w:t>
      </w:r>
      <w:r w:rsidR="005318F1" w:rsidRPr="006255B4">
        <w:rPr>
          <w:rFonts w:ascii="Times New Roman" w:hAnsi="Times New Roman" w:cs="Times New Roman"/>
          <w:sz w:val="28"/>
          <w:szCs w:val="28"/>
        </w:rPr>
        <w:t xml:space="preserve">участки в границах садоводства без участия в Товариществе одинаков. </w:t>
      </w:r>
    </w:p>
    <w:p w:rsidR="005318F1" w:rsidRPr="006255B4" w:rsidRDefault="00F818F6" w:rsidP="005318F1">
      <w:pPr>
        <w:ind w:firstLine="708"/>
        <w:jc w:val="both"/>
        <w:rPr>
          <w:rFonts w:ascii="Times New Roman" w:hAnsi="Times New Roman" w:cs="Times New Roman"/>
          <w:sz w:val="28"/>
          <w:szCs w:val="28"/>
        </w:rPr>
      </w:pPr>
      <w:r>
        <w:rPr>
          <w:rFonts w:ascii="Times New Roman" w:hAnsi="Times New Roman" w:cs="Times New Roman"/>
          <w:sz w:val="28"/>
          <w:szCs w:val="28"/>
          <w:highlight w:val="yellow"/>
        </w:rPr>
        <w:t xml:space="preserve">5.3.5. </w:t>
      </w:r>
      <w:r w:rsidR="005318F1" w:rsidRPr="00663197">
        <w:rPr>
          <w:rFonts w:ascii="Times New Roman" w:hAnsi="Times New Roman" w:cs="Times New Roman"/>
          <w:sz w:val="28"/>
          <w:szCs w:val="28"/>
          <w:highlight w:val="yellow"/>
        </w:rPr>
        <w:t>Периодичность и срок внесения членских и целевых взносов:</w:t>
      </w:r>
      <w:r w:rsidR="006B4D70" w:rsidRPr="00663197">
        <w:rPr>
          <w:rFonts w:ascii="Times New Roman" w:hAnsi="Times New Roman" w:cs="Times New Roman"/>
          <w:sz w:val="28"/>
          <w:szCs w:val="28"/>
          <w:highlight w:val="yellow"/>
        </w:rPr>
        <w:t xml:space="preserve"> </w:t>
      </w:r>
      <w:r w:rsidR="006D7748" w:rsidRPr="00663197">
        <w:rPr>
          <w:rFonts w:ascii="Times New Roman" w:hAnsi="Times New Roman" w:cs="Times New Roman"/>
          <w:sz w:val="28"/>
          <w:szCs w:val="28"/>
          <w:highlight w:val="yellow"/>
        </w:rPr>
        <w:t>ежегодно</w:t>
      </w:r>
      <w:r w:rsidR="005318F1" w:rsidRPr="00663197">
        <w:rPr>
          <w:rFonts w:ascii="Times New Roman" w:hAnsi="Times New Roman" w:cs="Times New Roman"/>
          <w:sz w:val="28"/>
          <w:szCs w:val="28"/>
          <w:highlight w:val="yellow"/>
        </w:rPr>
        <w:t xml:space="preserve"> до </w:t>
      </w:r>
      <w:r w:rsidR="00E560AE" w:rsidRPr="00663197">
        <w:rPr>
          <w:rFonts w:ascii="Times New Roman" w:hAnsi="Times New Roman" w:cs="Times New Roman"/>
          <w:sz w:val="28"/>
          <w:szCs w:val="28"/>
          <w:highlight w:val="yellow"/>
        </w:rPr>
        <w:t>1 июня текущего календарного года за текущий календарный год</w:t>
      </w:r>
      <w:r w:rsidR="005318F1" w:rsidRPr="00663197">
        <w:rPr>
          <w:rFonts w:ascii="Times New Roman" w:hAnsi="Times New Roman" w:cs="Times New Roman"/>
          <w:sz w:val="28"/>
          <w:szCs w:val="28"/>
          <w:highlight w:val="yellow"/>
        </w:rPr>
        <w:t>.</w:t>
      </w:r>
    </w:p>
    <w:p w:rsidR="004D4EE8" w:rsidRPr="006255B4" w:rsidRDefault="00F818F6" w:rsidP="005318F1">
      <w:pPr>
        <w:ind w:firstLine="708"/>
        <w:jc w:val="both"/>
        <w:rPr>
          <w:rFonts w:ascii="Times New Roman" w:hAnsi="Times New Roman" w:cs="Times New Roman"/>
          <w:sz w:val="28"/>
          <w:szCs w:val="28"/>
        </w:rPr>
      </w:pPr>
      <w:r>
        <w:rPr>
          <w:rFonts w:ascii="Times New Roman" w:hAnsi="Times New Roman" w:cs="Times New Roman"/>
          <w:sz w:val="28"/>
          <w:szCs w:val="28"/>
        </w:rPr>
        <w:t xml:space="preserve">5.3.6. </w:t>
      </w:r>
      <w:r w:rsidR="005318F1" w:rsidRPr="006255B4">
        <w:rPr>
          <w:rFonts w:ascii="Times New Roman" w:hAnsi="Times New Roman" w:cs="Times New Roman"/>
          <w:sz w:val="28"/>
          <w:szCs w:val="28"/>
        </w:rPr>
        <w:t>Для членов товарищества и других правообладателей земельных участков в границах</w:t>
      </w:r>
      <w:r w:rsidR="004D4EE8" w:rsidRPr="006255B4">
        <w:rPr>
          <w:rFonts w:ascii="Times New Roman" w:hAnsi="Times New Roman" w:cs="Times New Roman"/>
          <w:sz w:val="28"/>
          <w:szCs w:val="28"/>
        </w:rPr>
        <w:t xml:space="preserve"> </w:t>
      </w:r>
      <w:r w:rsidR="005318F1" w:rsidRPr="006255B4">
        <w:rPr>
          <w:rFonts w:ascii="Times New Roman" w:hAnsi="Times New Roman" w:cs="Times New Roman"/>
          <w:sz w:val="28"/>
          <w:szCs w:val="28"/>
        </w:rPr>
        <w:t>товарищества могут быть установлены льготы</w:t>
      </w:r>
      <w:r w:rsidR="004D4EE8" w:rsidRPr="006255B4">
        <w:rPr>
          <w:rFonts w:ascii="Times New Roman" w:hAnsi="Times New Roman" w:cs="Times New Roman"/>
          <w:sz w:val="28"/>
          <w:szCs w:val="28"/>
        </w:rPr>
        <w:t xml:space="preserve"> по оплате взносов на основании отдельного решения общего</w:t>
      </w:r>
      <w:r w:rsidR="005318F1" w:rsidRPr="006255B4">
        <w:rPr>
          <w:rFonts w:ascii="Times New Roman" w:hAnsi="Times New Roman" w:cs="Times New Roman"/>
          <w:sz w:val="28"/>
          <w:szCs w:val="28"/>
        </w:rPr>
        <w:t xml:space="preserve"> собрани</w:t>
      </w:r>
      <w:r w:rsidR="004D4EE8" w:rsidRPr="006255B4">
        <w:rPr>
          <w:rFonts w:ascii="Times New Roman" w:hAnsi="Times New Roman" w:cs="Times New Roman"/>
          <w:sz w:val="28"/>
          <w:szCs w:val="28"/>
        </w:rPr>
        <w:t>я Товарищества.</w:t>
      </w:r>
    </w:p>
    <w:p w:rsidR="004D4EE8" w:rsidRPr="006255B4" w:rsidRDefault="004D4EE8" w:rsidP="005318F1">
      <w:pPr>
        <w:ind w:firstLine="708"/>
        <w:jc w:val="both"/>
        <w:rPr>
          <w:rFonts w:ascii="Times New Roman" w:hAnsi="Times New Roman" w:cs="Times New Roman"/>
          <w:sz w:val="28"/>
          <w:szCs w:val="28"/>
        </w:rPr>
      </w:pPr>
      <w:r w:rsidRPr="00023BAB">
        <w:rPr>
          <w:rFonts w:ascii="Times New Roman" w:hAnsi="Times New Roman" w:cs="Times New Roman"/>
          <w:sz w:val="28"/>
          <w:szCs w:val="28"/>
          <w:highlight w:val="yellow"/>
        </w:rPr>
        <w:t xml:space="preserve">5.4. В случае не оплаты/несвоевременной оплаты </w:t>
      </w:r>
      <w:r w:rsidR="005A6E62" w:rsidRPr="00023BAB">
        <w:rPr>
          <w:rFonts w:ascii="Times New Roman" w:hAnsi="Times New Roman" w:cs="Times New Roman"/>
          <w:sz w:val="28"/>
          <w:szCs w:val="28"/>
          <w:highlight w:val="yellow"/>
        </w:rPr>
        <w:t>взносов, подлежащих уплате членами товарищества или лицами ведущими деятельность на территории товарищества без вступления в него с указанного лица</w:t>
      </w:r>
      <w:r w:rsidR="009B2C7B" w:rsidRPr="00023BAB">
        <w:rPr>
          <w:rFonts w:ascii="Times New Roman" w:hAnsi="Times New Roman" w:cs="Times New Roman"/>
          <w:sz w:val="28"/>
          <w:szCs w:val="28"/>
          <w:highlight w:val="yellow"/>
        </w:rPr>
        <w:t>,</w:t>
      </w:r>
      <w:r w:rsidR="005A6E62" w:rsidRPr="00023BAB">
        <w:rPr>
          <w:rFonts w:ascii="Times New Roman" w:hAnsi="Times New Roman" w:cs="Times New Roman"/>
          <w:sz w:val="28"/>
          <w:szCs w:val="28"/>
          <w:highlight w:val="yellow"/>
        </w:rPr>
        <w:t xml:space="preserve"> помимо </w:t>
      </w:r>
      <w:r w:rsidR="005A6E62" w:rsidRPr="00023BAB">
        <w:rPr>
          <w:rFonts w:ascii="Times New Roman" w:hAnsi="Times New Roman" w:cs="Times New Roman"/>
          <w:sz w:val="28"/>
          <w:szCs w:val="28"/>
          <w:highlight w:val="yellow"/>
        </w:rPr>
        <w:lastRenderedPageBreak/>
        <w:t>взноса</w:t>
      </w:r>
      <w:r w:rsidR="009B2C7B" w:rsidRPr="00023BAB">
        <w:rPr>
          <w:rFonts w:ascii="Times New Roman" w:hAnsi="Times New Roman" w:cs="Times New Roman"/>
          <w:sz w:val="28"/>
          <w:szCs w:val="28"/>
          <w:highlight w:val="yellow"/>
        </w:rPr>
        <w:t>,</w:t>
      </w:r>
      <w:r w:rsidR="005A6E62" w:rsidRPr="00023BAB">
        <w:rPr>
          <w:rFonts w:ascii="Times New Roman" w:hAnsi="Times New Roman" w:cs="Times New Roman"/>
          <w:sz w:val="28"/>
          <w:szCs w:val="28"/>
          <w:highlight w:val="yellow"/>
        </w:rPr>
        <w:t xml:space="preserve"> подлежит взимание неустойки в размере 0,2% от суммы просроченной оплаты за каждый день просрочки внесения оплаты, но не </w:t>
      </w:r>
      <w:r w:rsidR="009B2C7B" w:rsidRPr="00023BAB">
        <w:rPr>
          <w:rFonts w:ascii="Times New Roman" w:hAnsi="Times New Roman" w:cs="Times New Roman"/>
          <w:sz w:val="28"/>
          <w:szCs w:val="28"/>
          <w:highlight w:val="yellow"/>
        </w:rPr>
        <w:t xml:space="preserve">более </w:t>
      </w:r>
      <w:r w:rsidR="005A6E62" w:rsidRPr="00023BAB">
        <w:rPr>
          <w:rFonts w:ascii="Times New Roman" w:hAnsi="Times New Roman" w:cs="Times New Roman"/>
          <w:sz w:val="28"/>
          <w:szCs w:val="28"/>
          <w:highlight w:val="yellow"/>
        </w:rPr>
        <w:t>общей суммы задолженности</w:t>
      </w:r>
      <w:r w:rsidRPr="00023BAB">
        <w:rPr>
          <w:rFonts w:ascii="Times New Roman" w:hAnsi="Times New Roman" w:cs="Times New Roman"/>
          <w:sz w:val="28"/>
          <w:szCs w:val="28"/>
          <w:highlight w:val="yellow"/>
        </w:rPr>
        <w:t>.</w:t>
      </w:r>
    </w:p>
    <w:p w:rsidR="005A6E62" w:rsidRPr="006255B4" w:rsidRDefault="005A6E62"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5.5. Несвоевременно внесенная оплата и неустойка по решению Правления Товарищества могут быть взысканы с лица, допустившего просрочку в судебном порядке.</w:t>
      </w:r>
    </w:p>
    <w:p w:rsidR="004D4EE8" w:rsidRPr="006255B4" w:rsidRDefault="005A6E62"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5.6. Владельцы садовых участков на территории Товарищества, не пользующийся своим земельным участком, а также объектами общего пользования, инфраструктуры не освобождается от оплаты расходов Товарищества на содержание, эксплуатацию имущества, и ведения финансово-хозяйственной </w:t>
      </w:r>
      <w:r w:rsidR="008656BF" w:rsidRPr="006255B4">
        <w:rPr>
          <w:rFonts w:ascii="Times New Roman" w:hAnsi="Times New Roman" w:cs="Times New Roman"/>
          <w:sz w:val="28"/>
          <w:szCs w:val="28"/>
        </w:rPr>
        <w:t>деятельности Товарищества</w:t>
      </w:r>
      <w:r w:rsidRPr="006255B4">
        <w:rPr>
          <w:rFonts w:ascii="Times New Roman" w:hAnsi="Times New Roman" w:cs="Times New Roman"/>
          <w:sz w:val="28"/>
          <w:szCs w:val="28"/>
        </w:rPr>
        <w:t>.</w:t>
      </w:r>
    </w:p>
    <w:p w:rsidR="005A6E62" w:rsidRPr="006255B4" w:rsidRDefault="005A6E62" w:rsidP="005318F1">
      <w:pPr>
        <w:ind w:firstLine="708"/>
        <w:jc w:val="both"/>
        <w:rPr>
          <w:rFonts w:ascii="Times New Roman" w:hAnsi="Times New Roman" w:cs="Times New Roman"/>
          <w:sz w:val="28"/>
          <w:szCs w:val="28"/>
        </w:rPr>
      </w:pPr>
      <w:r w:rsidRPr="006255B4">
        <w:rPr>
          <w:rFonts w:ascii="Times New Roman" w:hAnsi="Times New Roman" w:cs="Times New Roman"/>
          <w:sz w:val="28"/>
          <w:szCs w:val="28"/>
        </w:rPr>
        <w:t xml:space="preserve">5.7. Оплата </w:t>
      </w:r>
      <w:r w:rsidR="0053786C">
        <w:rPr>
          <w:rFonts w:ascii="Times New Roman" w:hAnsi="Times New Roman" w:cs="Times New Roman"/>
          <w:sz w:val="28"/>
          <w:szCs w:val="28"/>
        </w:rPr>
        <w:t>э</w:t>
      </w:r>
      <w:r w:rsidRPr="006255B4">
        <w:rPr>
          <w:rFonts w:ascii="Times New Roman" w:hAnsi="Times New Roman" w:cs="Times New Roman"/>
          <w:sz w:val="28"/>
          <w:szCs w:val="28"/>
        </w:rPr>
        <w:t>лектроэнергии</w:t>
      </w:r>
      <w:r w:rsidR="0053786C">
        <w:rPr>
          <w:rFonts w:ascii="Times New Roman" w:hAnsi="Times New Roman" w:cs="Times New Roman"/>
          <w:sz w:val="28"/>
          <w:szCs w:val="28"/>
        </w:rPr>
        <w:t>,</w:t>
      </w:r>
      <w:r w:rsidRPr="006255B4">
        <w:rPr>
          <w:rFonts w:ascii="Times New Roman" w:hAnsi="Times New Roman" w:cs="Times New Roman"/>
          <w:sz w:val="28"/>
          <w:szCs w:val="28"/>
        </w:rPr>
        <w:t xml:space="preserve"> потребляемой на объектах общего пользования (в т.ч. ночное освещение территории)</w:t>
      </w:r>
      <w:r w:rsidR="0053786C">
        <w:rPr>
          <w:rFonts w:ascii="Times New Roman" w:hAnsi="Times New Roman" w:cs="Times New Roman"/>
          <w:sz w:val="28"/>
          <w:szCs w:val="28"/>
        </w:rPr>
        <w:t>,</w:t>
      </w:r>
      <w:r w:rsidRPr="006255B4">
        <w:rPr>
          <w:rFonts w:ascii="Times New Roman" w:hAnsi="Times New Roman" w:cs="Times New Roman"/>
          <w:sz w:val="28"/>
          <w:szCs w:val="28"/>
        </w:rPr>
        <w:t xml:space="preserve"> осуществляется из членских взносов. </w:t>
      </w:r>
      <w:r w:rsidR="008656BF" w:rsidRPr="006255B4">
        <w:rPr>
          <w:rFonts w:ascii="Times New Roman" w:hAnsi="Times New Roman" w:cs="Times New Roman"/>
          <w:sz w:val="28"/>
          <w:szCs w:val="28"/>
        </w:rPr>
        <w:t>Оплата электроэнергии,</w:t>
      </w:r>
      <w:r w:rsidRPr="006255B4">
        <w:rPr>
          <w:rFonts w:ascii="Times New Roman" w:hAnsi="Times New Roman" w:cs="Times New Roman"/>
          <w:sz w:val="28"/>
          <w:szCs w:val="28"/>
        </w:rPr>
        <w:t xml:space="preserve"> потребляемой в домах и других объектах садовых земельных участков, осуществляется в соответствии с </w:t>
      </w:r>
      <w:r w:rsidR="008656BF">
        <w:rPr>
          <w:rFonts w:ascii="Times New Roman" w:hAnsi="Times New Roman" w:cs="Times New Roman"/>
          <w:sz w:val="28"/>
          <w:szCs w:val="28"/>
        </w:rPr>
        <w:t xml:space="preserve">действующим законодательством и </w:t>
      </w:r>
      <w:r w:rsidRPr="0053786C">
        <w:rPr>
          <w:rFonts w:ascii="Times New Roman" w:hAnsi="Times New Roman" w:cs="Times New Roman"/>
          <w:sz w:val="28"/>
          <w:szCs w:val="28"/>
          <w:highlight w:val="cyan"/>
        </w:rPr>
        <w:t>Положением об электроснабжении Товарищества</w:t>
      </w:r>
      <w:r w:rsidR="00D675D6">
        <w:rPr>
          <w:rFonts w:ascii="Times New Roman" w:hAnsi="Times New Roman" w:cs="Times New Roman"/>
          <w:sz w:val="28"/>
          <w:szCs w:val="28"/>
          <w:highlight w:val="cyan"/>
        </w:rPr>
        <w:t>, утвер</w:t>
      </w:r>
      <w:r w:rsidR="003C016E">
        <w:rPr>
          <w:rFonts w:ascii="Times New Roman" w:hAnsi="Times New Roman" w:cs="Times New Roman"/>
          <w:sz w:val="28"/>
          <w:szCs w:val="28"/>
          <w:highlight w:val="cyan"/>
        </w:rPr>
        <w:t>ждаемом общим собранием товарищества.</w:t>
      </w:r>
    </w:p>
    <w:p w:rsidR="005A6E62" w:rsidRPr="006255B4" w:rsidRDefault="005A6E62" w:rsidP="005A6E62">
      <w:pPr>
        <w:ind w:firstLine="708"/>
        <w:jc w:val="both"/>
        <w:rPr>
          <w:rFonts w:ascii="Times New Roman" w:hAnsi="Times New Roman" w:cs="Times New Roman"/>
          <w:sz w:val="28"/>
          <w:szCs w:val="28"/>
        </w:rPr>
      </w:pPr>
      <w:r w:rsidRPr="006255B4">
        <w:rPr>
          <w:rFonts w:ascii="Times New Roman" w:hAnsi="Times New Roman" w:cs="Times New Roman"/>
          <w:sz w:val="28"/>
          <w:szCs w:val="28"/>
        </w:rPr>
        <w:t>5.8. Денежные средства Товарищества должны расходоваться в соответствии с годовыми приходно-расходными сметами.</w:t>
      </w:r>
    </w:p>
    <w:p w:rsidR="005A6E62" w:rsidRPr="006255B4" w:rsidRDefault="00F17A62" w:rsidP="005A6E62">
      <w:pPr>
        <w:ind w:firstLine="708"/>
        <w:jc w:val="both"/>
        <w:rPr>
          <w:rFonts w:ascii="Times New Roman" w:hAnsi="Times New Roman" w:cs="Times New Roman"/>
          <w:sz w:val="28"/>
          <w:szCs w:val="28"/>
        </w:rPr>
      </w:pPr>
      <w:r w:rsidRPr="006255B4">
        <w:rPr>
          <w:rFonts w:ascii="Times New Roman" w:hAnsi="Times New Roman" w:cs="Times New Roman"/>
          <w:sz w:val="28"/>
          <w:szCs w:val="28"/>
        </w:rPr>
        <w:t>5.9.</w:t>
      </w:r>
      <w:r w:rsidR="005A6E62" w:rsidRPr="006255B4">
        <w:rPr>
          <w:rFonts w:ascii="Times New Roman" w:hAnsi="Times New Roman" w:cs="Times New Roman"/>
          <w:sz w:val="28"/>
          <w:szCs w:val="28"/>
        </w:rPr>
        <w:t xml:space="preserve"> Расходование денежных средств производится по учетным бухгалтерским документам (платежным ведомостям, расходным ордерам, актам и т.д.).</w:t>
      </w:r>
    </w:p>
    <w:p w:rsidR="005A6E62" w:rsidRPr="006255B4" w:rsidRDefault="00F17A62" w:rsidP="005A6E62">
      <w:pPr>
        <w:ind w:firstLine="708"/>
        <w:jc w:val="both"/>
        <w:rPr>
          <w:rFonts w:ascii="Times New Roman" w:hAnsi="Times New Roman" w:cs="Times New Roman"/>
          <w:sz w:val="28"/>
          <w:szCs w:val="28"/>
        </w:rPr>
      </w:pPr>
      <w:r w:rsidRPr="000C05D7">
        <w:rPr>
          <w:rFonts w:ascii="Times New Roman" w:hAnsi="Times New Roman" w:cs="Times New Roman"/>
          <w:sz w:val="28"/>
          <w:szCs w:val="28"/>
          <w:highlight w:val="yellow"/>
        </w:rPr>
        <w:t>5.10.</w:t>
      </w:r>
      <w:r w:rsidR="005A6E62" w:rsidRPr="000C05D7">
        <w:rPr>
          <w:rFonts w:ascii="Times New Roman" w:hAnsi="Times New Roman" w:cs="Times New Roman"/>
          <w:sz w:val="28"/>
          <w:szCs w:val="28"/>
          <w:highlight w:val="yellow"/>
        </w:rPr>
        <w:t xml:space="preserve"> Выдача заработной платы лицам, работающим в Товариществе по трудовым договорам</w:t>
      </w:r>
      <w:r w:rsidR="002C4257" w:rsidRPr="000C05D7">
        <w:rPr>
          <w:rFonts w:ascii="Times New Roman" w:hAnsi="Times New Roman" w:cs="Times New Roman"/>
          <w:sz w:val="28"/>
          <w:szCs w:val="28"/>
          <w:highlight w:val="yellow"/>
        </w:rPr>
        <w:t>,</w:t>
      </w:r>
      <w:r w:rsidR="005A6E62" w:rsidRPr="000C05D7">
        <w:rPr>
          <w:rFonts w:ascii="Times New Roman" w:hAnsi="Times New Roman" w:cs="Times New Roman"/>
          <w:sz w:val="28"/>
          <w:szCs w:val="28"/>
          <w:highlight w:val="yellow"/>
        </w:rPr>
        <w:t xml:space="preserve"> производиться согласно должностным окладам, определенным в штатном расписании</w:t>
      </w:r>
      <w:r w:rsidR="000C05D7" w:rsidRPr="000C05D7">
        <w:rPr>
          <w:rFonts w:ascii="Times New Roman" w:hAnsi="Times New Roman" w:cs="Times New Roman"/>
          <w:sz w:val="28"/>
          <w:szCs w:val="28"/>
          <w:highlight w:val="yellow"/>
        </w:rPr>
        <w:t xml:space="preserve"> с учетом ежегодных индексирующих коэффициентов, установленных действующим законодательством</w:t>
      </w:r>
      <w:r w:rsidR="005A6E62" w:rsidRPr="000C05D7">
        <w:rPr>
          <w:rFonts w:ascii="Times New Roman" w:hAnsi="Times New Roman" w:cs="Times New Roman"/>
          <w:sz w:val="28"/>
          <w:szCs w:val="28"/>
          <w:highlight w:val="yellow"/>
        </w:rPr>
        <w:t>.</w:t>
      </w:r>
    </w:p>
    <w:p w:rsidR="005A6E62" w:rsidRPr="006255B4" w:rsidRDefault="00F17A62" w:rsidP="005A6E62">
      <w:pPr>
        <w:ind w:firstLine="708"/>
        <w:jc w:val="both"/>
        <w:rPr>
          <w:rFonts w:ascii="Times New Roman" w:hAnsi="Times New Roman" w:cs="Times New Roman"/>
          <w:sz w:val="28"/>
          <w:szCs w:val="28"/>
        </w:rPr>
      </w:pPr>
      <w:r w:rsidRPr="00847966">
        <w:rPr>
          <w:rFonts w:ascii="Times New Roman" w:hAnsi="Times New Roman" w:cs="Times New Roman"/>
          <w:sz w:val="28"/>
          <w:szCs w:val="28"/>
          <w:highlight w:val="yellow"/>
        </w:rPr>
        <w:t>5.11.</w:t>
      </w:r>
      <w:r w:rsidR="005A6E62" w:rsidRPr="00847966">
        <w:rPr>
          <w:rFonts w:ascii="Times New Roman" w:hAnsi="Times New Roman" w:cs="Times New Roman"/>
          <w:sz w:val="28"/>
          <w:szCs w:val="28"/>
          <w:highlight w:val="yellow"/>
        </w:rPr>
        <w:t xml:space="preserve">Члены Правления Товарищества, иные члены Товарищества, </w:t>
      </w:r>
      <w:r w:rsidR="00725CA3" w:rsidRPr="00847966">
        <w:rPr>
          <w:rFonts w:ascii="Times New Roman" w:hAnsi="Times New Roman" w:cs="Times New Roman"/>
          <w:sz w:val="28"/>
          <w:szCs w:val="28"/>
          <w:highlight w:val="yellow"/>
        </w:rPr>
        <w:t xml:space="preserve">собственники земельных участков, ведущие на территории СНТСН «Маяк» садоводство </w:t>
      </w:r>
      <w:r w:rsidR="00847966" w:rsidRPr="00847966">
        <w:rPr>
          <w:rFonts w:ascii="Times New Roman" w:hAnsi="Times New Roman" w:cs="Times New Roman"/>
          <w:sz w:val="28"/>
          <w:szCs w:val="28"/>
          <w:highlight w:val="yellow"/>
        </w:rPr>
        <w:t xml:space="preserve">без членства в товариществе, </w:t>
      </w:r>
      <w:r w:rsidR="005A6E62" w:rsidRPr="00847966">
        <w:rPr>
          <w:rFonts w:ascii="Times New Roman" w:hAnsi="Times New Roman" w:cs="Times New Roman"/>
          <w:sz w:val="28"/>
          <w:szCs w:val="28"/>
          <w:highlight w:val="yellow"/>
        </w:rPr>
        <w:t xml:space="preserve">а также лица, работающие в Товариществе по трудовым договорам, своим личным участием обеспечившие дополнительное получение либо экономию денежных средств или иного имущества, предотвращение аварии и материального ущерба, своей активной работой обеспечившие решение социально-хозяйственных проблем, по ходатайству правления или ревизионной комиссии могут быть премированы, либо систематически премироваться </w:t>
      </w:r>
      <w:r w:rsidRPr="00847966">
        <w:rPr>
          <w:rFonts w:ascii="Times New Roman" w:hAnsi="Times New Roman" w:cs="Times New Roman"/>
          <w:sz w:val="28"/>
          <w:szCs w:val="28"/>
          <w:highlight w:val="yellow"/>
        </w:rPr>
        <w:t xml:space="preserve">на основании </w:t>
      </w:r>
      <w:r w:rsidR="005A6E62" w:rsidRPr="00847966">
        <w:rPr>
          <w:rFonts w:ascii="Times New Roman" w:hAnsi="Times New Roman" w:cs="Times New Roman"/>
          <w:sz w:val="28"/>
          <w:szCs w:val="28"/>
          <w:highlight w:val="yellow"/>
        </w:rPr>
        <w:t>решени</w:t>
      </w:r>
      <w:r w:rsidRPr="00847966">
        <w:rPr>
          <w:rFonts w:ascii="Times New Roman" w:hAnsi="Times New Roman" w:cs="Times New Roman"/>
          <w:sz w:val="28"/>
          <w:szCs w:val="28"/>
          <w:highlight w:val="yellow"/>
        </w:rPr>
        <w:t>я общего собрания Товарищества.</w:t>
      </w:r>
      <w:r w:rsidRPr="006255B4">
        <w:rPr>
          <w:rFonts w:ascii="Times New Roman" w:hAnsi="Times New Roman" w:cs="Times New Roman"/>
          <w:sz w:val="28"/>
          <w:szCs w:val="28"/>
        </w:rPr>
        <w:t xml:space="preserve"> </w:t>
      </w:r>
    </w:p>
    <w:p w:rsidR="00495A5D" w:rsidRPr="006255B4" w:rsidRDefault="00495A5D" w:rsidP="00495A5D">
      <w:pPr>
        <w:ind w:firstLine="708"/>
        <w:jc w:val="center"/>
        <w:rPr>
          <w:rFonts w:ascii="Times New Roman" w:hAnsi="Times New Roman" w:cs="Times New Roman"/>
          <w:sz w:val="28"/>
          <w:szCs w:val="28"/>
        </w:rPr>
      </w:pPr>
    </w:p>
    <w:p w:rsidR="0033067A" w:rsidRPr="006255B4" w:rsidRDefault="0033067A" w:rsidP="00495A5D">
      <w:pPr>
        <w:ind w:firstLine="708"/>
        <w:jc w:val="center"/>
        <w:rPr>
          <w:rFonts w:ascii="Times New Roman" w:hAnsi="Times New Roman" w:cs="Times New Roman"/>
          <w:sz w:val="28"/>
          <w:szCs w:val="28"/>
        </w:rPr>
      </w:pPr>
      <w:r w:rsidRPr="006255B4">
        <w:rPr>
          <w:rFonts w:ascii="Times New Roman" w:hAnsi="Times New Roman" w:cs="Times New Roman"/>
          <w:sz w:val="28"/>
          <w:szCs w:val="28"/>
        </w:rPr>
        <w:t xml:space="preserve">6. </w:t>
      </w:r>
      <w:r w:rsidR="00E30783" w:rsidRPr="006255B4">
        <w:rPr>
          <w:rFonts w:ascii="Times New Roman" w:hAnsi="Times New Roman" w:cs="Times New Roman"/>
          <w:sz w:val="28"/>
          <w:szCs w:val="28"/>
        </w:rPr>
        <w:t>ОРГАНЫ УПРАВЛЕНИЯ И КОНТРОЛЯ ТОВАРИЩЕСТВА.</w:t>
      </w:r>
    </w:p>
    <w:p w:rsidR="00E30783" w:rsidRPr="006255B4" w:rsidRDefault="00E30783" w:rsidP="00495A5D">
      <w:pPr>
        <w:ind w:firstLine="708"/>
        <w:jc w:val="center"/>
        <w:rPr>
          <w:rFonts w:ascii="Times New Roman" w:hAnsi="Times New Roman" w:cs="Times New Roman"/>
          <w:sz w:val="28"/>
          <w:szCs w:val="28"/>
        </w:rPr>
      </w:pPr>
    </w:p>
    <w:p w:rsidR="00E30783" w:rsidRPr="006255B4" w:rsidRDefault="00E30783" w:rsidP="00E30783">
      <w:pPr>
        <w:ind w:firstLine="708"/>
        <w:jc w:val="both"/>
        <w:rPr>
          <w:rFonts w:ascii="Times New Roman" w:hAnsi="Times New Roman" w:cs="Times New Roman"/>
          <w:sz w:val="28"/>
          <w:szCs w:val="28"/>
        </w:rPr>
      </w:pPr>
      <w:r w:rsidRPr="006255B4">
        <w:rPr>
          <w:rFonts w:ascii="Times New Roman" w:hAnsi="Times New Roman" w:cs="Times New Roman"/>
          <w:sz w:val="28"/>
          <w:szCs w:val="28"/>
        </w:rPr>
        <w:t>6.1. Органами управления Товарищества являются:</w:t>
      </w:r>
    </w:p>
    <w:p w:rsidR="00E30783" w:rsidRPr="006255B4" w:rsidRDefault="00E30783" w:rsidP="00973C6F">
      <w:pPr>
        <w:ind w:left="708" w:firstLine="708"/>
        <w:jc w:val="both"/>
        <w:rPr>
          <w:rFonts w:ascii="Times New Roman" w:eastAsia="Times New Roman" w:hAnsi="Times New Roman" w:cs="Times New Roman"/>
          <w:sz w:val="28"/>
          <w:szCs w:val="28"/>
        </w:rPr>
      </w:pPr>
      <w:r w:rsidRPr="006255B4">
        <w:rPr>
          <w:rFonts w:ascii="Times New Roman" w:hAnsi="Times New Roman" w:cs="Times New Roman"/>
          <w:sz w:val="28"/>
          <w:szCs w:val="28"/>
        </w:rPr>
        <w:t xml:space="preserve">6.1.1. Общее собрание </w:t>
      </w:r>
      <w:r w:rsidRPr="006255B4">
        <w:rPr>
          <w:rFonts w:ascii="Times New Roman" w:eastAsia="Times New Roman" w:hAnsi="Times New Roman" w:cs="Times New Roman"/>
          <w:sz w:val="28"/>
          <w:szCs w:val="28"/>
        </w:rPr>
        <w:t>членов Товарищества;</w:t>
      </w:r>
    </w:p>
    <w:p w:rsidR="00E30783" w:rsidRPr="006255B4" w:rsidRDefault="00E30783" w:rsidP="00973C6F">
      <w:pPr>
        <w:ind w:left="708"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6.1.2. Правление Товарищества;</w:t>
      </w:r>
    </w:p>
    <w:p w:rsidR="00E30783" w:rsidRPr="006255B4" w:rsidRDefault="00E30783" w:rsidP="00973C6F">
      <w:pPr>
        <w:ind w:left="708"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6</w:t>
      </w:r>
      <w:r w:rsidR="00973C6F" w:rsidRPr="006255B4">
        <w:rPr>
          <w:rFonts w:ascii="Times New Roman" w:eastAsia="Times New Roman" w:hAnsi="Times New Roman" w:cs="Times New Roman"/>
          <w:sz w:val="28"/>
          <w:szCs w:val="28"/>
        </w:rPr>
        <w:t>.1.3. Председатель Товарищества.</w:t>
      </w:r>
    </w:p>
    <w:p w:rsidR="00973C6F" w:rsidRPr="00EE048E" w:rsidRDefault="00E30783" w:rsidP="00973C6F">
      <w:pPr>
        <w:ind w:firstLine="708"/>
        <w:jc w:val="both"/>
        <w:rPr>
          <w:rFonts w:ascii="Times New Roman" w:eastAsia="Times New Roman" w:hAnsi="Times New Roman" w:cs="Times New Roman"/>
          <w:sz w:val="28"/>
          <w:szCs w:val="28"/>
        </w:rPr>
      </w:pPr>
      <w:r w:rsidRPr="00EE048E">
        <w:rPr>
          <w:rFonts w:ascii="Times New Roman" w:eastAsia="Times New Roman" w:hAnsi="Times New Roman" w:cs="Times New Roman"/>
          <w:sz w:val="28"/>
          <w:szCs w:val="28"/>
        </w:rPr>
        <w:t>6.2. Органом контроля Товарищества является Ревизионная комиссия</w:t>
      </w:r>
      <w:r w:rsidR="00DF1206" w:rsidRPr="00EE048E">
        <w:rPr>
          <w:rFonts w:ascii="Times New Roman" w:eastAsia="Times New Roman" w:hAnsi="Times New Roman" w:cs="Times New Roman"/>
          <w:sz w:val="28"/>
          <w:szCs w:val="28"/>
        </w:rPr>
        <w:t>.</w:t>
      </w:r>
      <w:r w:rsidR="00973C6F" w:rsidRPr="00EE048E">
        <w:rPr>
          <w:rFonts w:ascii="Times New Roman" w:eastAsia="Times New Roman" w:hAnsi="Times New Roman" w:cs="Times New Roman"/>
          <w:sz w:val="28"/>
          <w:szCs w:val="28"/>
        </w:rPr>
        <w:t xml:space="preserve"> </w:t>
      </w:r>
    </w:p>
    <w:p w:rsidR="00973C6F" w:rsidRPr="006255B4" w:rsidRDefault="00973C6F" w:rsidP="00973C6F">
      <w:pPr>
        <w:ind w:firstLine="708"/>
        <w:jc w:val="both"/>
        <w:rPr>
          <w:rFonts w:ascii="Times New Roman" w:eastAsia="Times New Roman" w:hAnsi="Times New Roman" w:cs="Times New Roman"/>
          <w:sz w:val="28"/>
          <w:szCs w:val="28"/>
        </w:rPr>
      </w:pPr>
      <w:r w:rsidRPr="00936465">
        <w:rPr>
          <w:rFonts w:ascii="Times New Roman" w:eastAsia="Times New Roman" w:hAnsi="Times New Roman" w:cs="Times New Roman"/>
          <w:sz w:val="28"/>
          <w:szCs w:val="28"/>
          <w:highlight w:val="yellow"/>
        </w:rPr>
        <w:t xml:space="preserve">6.3. Председатель Товарищества, члены правления Товарищества, </w:t>
      </w:r>
      <w:r w:rsidRPr="00936465">
        <w:rPr>
          <w:rFonts w:ascii="Times New Roman" w:eastAsia="Times New Roman" w:hAnsi="Times New Roman" w:cs="Times New Roman"/>
          <w:sz w:val="28"/>
          <w:szCs w:val="28"/>
          <w:highlight w:val="yellow"/>
        </w:rPr>
        <w:lastRenderedPageBreak/>
        <w:t>ревизионная комиссия избираются на общем собрании членов Товарищества на срок 5 лет, из числа членов Товарищества.</w:t>
      </w:r>
      <w:r w:rsidRPr="006255B4">
        <w:rPr>
          <w:rFonts w:ascii="Times New Roman" w:eastAsia="Times New Roman" w:hAnsi="Times New Roman" w:cs="Times New Roman"/>
          <w:sz w:val="28"/>
          <w:szCs w:val="28"/>
        </w:rPr>
        <w:t xml:space="preserve"> </w:t>
      </w:r>
    </w:p>
    <w:p w:rsidR="00973C6F" w:rsidRPr="006255B4" w:rsidRDefault="00973C6F" w:rsidP="00973C6F">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6.4.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973C6F" w:rsidRPr="006255B4" w:rsidRDefault="00973C6F" w:rsidP="00973C6F">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6.5. Одно и то же лицо может переизбираться на должности в Товариществе</w:t>
      </w:r>
      <w:r w:rsidR="008656BF">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неограниченное количество раз.</w:t>
      </w:r>
    </w:p>
    <w:p w:rsidR="00973C6F" w:rsidRPr="006255B4" w:rsidRDefault="00973C6F" w:rsidP="00973C6F">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6.6.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7E7673" w:rsidRPr="006255B4" w:rsidRDefault="007E7673" w:rsidP="00973C6F">
      <w:pPr>
        <w:ind w:firstLine="708"/>
        <w:jc w:val="both"/>
        <w:rPr>
          <w:rFonts w:ascii="Times New Roman" w:eastAsia="Times New Roman" w:hAnsi="Times New Roman" w:cs="Times New Roman"/>
          <w:sz w:val="28"/>
          <w:szCs w:val="28"/>
        </w:rPr>
      </w:pPr>
    </w:p>
    <w:p w:rsidR="006C7D76" w:rsidRPr="006255B4" w:rsidRDefault="00973C6F" w:rsidP="00973C6F">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 ОБЩЕЕ СОБРАНИЕ ЧЛЕНОВ ТОВАРИЩЕСТВА. </w:t>
      </w:r>
    </w:p>
    <w:p w:rsidR="00973C6F" w:rsidRPr="006255B4" w:rsidRDefault="00973C6F" w:rsidP="00973C6F">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КОМПЕТЕНЦИЯ</w:t>
      </w:r>
      <w:r w:rsidR="006C7D76" w:rsidRPr="006255B4">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ПОРЯДОК </w:t>
      </w:r>
      <w:r w:rsidR="006C7D76" w:rsidRPr="006255B4">
        <w:rPr>
          <w:rFonts w:ascii="Times New Roman" w:eastAsia="Times New Roman" w:hAnsi="Times New Roman" w:cs="Times New Roman"/>
          <w:sz w:val="28"/>
          <w:szCs w:val="28"/>
        </w:rPr>
        <w:t xml:space="preserve">СОЗЫВА И </w:t>
      </w:r>
      <w:r w:rsidRPr="006255B4">
        <w:rPr>
          <w:rFonts w:ascii="Times New Roman" w:eastAsia="Times New Roman" w:hAnsi="Times New Roman" w:cs="Times New Roman"/>
          <w:sz w:val="28"/>
          <w:szCs w:val="28"/>
        </w:rPr>
        <w:t>ПРОВЕДЕНИЯ ОБЩЕГО СОБРАНИЯ.</w:t>
      </w:r>
    </w:p>
    <w:p w:rsidR="00973C6F" w:rsidRPr="006255B4" w:rsidRDefault="00973C6F" w:rsidP="00973C6F">
      <w:pPr>
        <w:ind w:firstLine="708"/>
        <w:jc w:val="center"/>
        <w:rPr>
          <w:rFonts w:ascii="Times New Roman" w:eastAsia="Times New Roman" w:hAnsi="Times New Roman" w:cs="Times New Roman"/>
          <w:sz w:val="28"/>
          <w:szCs w:val="28"/>
        </w:rPr>
      </w:pPr>
    </w:p>
    <w:p w:rsidR="00973C6F" w:rsidRPr="006255B4" w:rsidRDefault="00973C6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7.1. Общее собрание членов Товарищества является высшим органом управления Товарищества.</w:t>
      </w:r>
      <w:r w:rsidR="006C7D76" w:rsidRPr="006255B4">
        <w:rPr>
          <w:rFonts w:ascii="Times New Roman" w:eastAsia="Times New Roman" w:hAnsi="Times New Roman" w:cs="Times New Roman"/>
          <w:sz w:val="28"/>
          <w:szCs w:val="28"/>
        </w:rPr>
        <w:t xml:space="preserve"> В своей деятельности общее собрание товарищества руководствуется действующим законодательством Российской Федерации, Уставом Товарищества и другими внутренними документами товарищества. Если какие-либо вопросы деятельности Общего собрания членов товарищества не урегулированы нормами указанных актов, то они должны решаться исходя из необходимости обеспечения прав и интересов членов товарищества.</w:t>
      </w:r>
    </w:p>
    <w:p w:rsidR="00973C6F" w:rsidRPr="006255B4" w:rsidRDefault="00973C6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7.2. </w:t>
      </w:r>
      <w:r w:rsidR="00D23587" w:rsidRPr="006255B4">
        <w:rPr>
          <w:rFonts w:ascii="Times New Roman" w:eastAsia="Times New Roman" w:hAnsi="Times New Roman" w:cs="Times New Roman"/>
          <w:sz w:val="28"/>
          <w:szCs w:val="28"/>
        </w:rPr>
        <w:t>Общее собрание членов Товарищества вправе принимать решения по любым вопросам деятельности Товарищества.</w:t>
      </w:r>
      <w:r w:rsidR="006C7D76" w:rsidRPr="006255B4">
        <w:rPr>
          <w:rFonts w:ascii="Times New Roman" w:eastAsia="Times New Roman" w:hAnsi="Times New Roman" w:cs="Times New Roman"/>
          <w:sz w:val="28"/>
          <w:szCs w:val="28"/>
        </w:rPr>
        <w:t xml:space="preserve"> </w:t>
      </w:r>
    </w:p>
    <w:p w:rsidR="00D23587" w:rsidRPr="006255B4" w:rsidRDefault="00D2358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7.3. К исключительной компетенции общего собрания членов Товарищества относится:</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 изменение устава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w:t>
      </w:r>
      <w:r w:rsidRPr="006255B4">
        <w:rPr>
          <w:rFonts w:ascii="Times New Roman" w:eastAsia="Times New Roman" w:hAnsi="Times New Roman" w:cs="Times New Roman"/>
          <w:sz w:val="28"/>
          <w:szCs w:val="28"/>
        </w:rPr>
        <w:lastRenderedPageBreak/>
        <w:t>огородничества,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8F3E7F"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6.1.) </w:t>
      </w:r>
      <w:r w:rsidR="008F3E7F" w:rsidRPr="006255B4">
        <w:rPr>
          <w:rFonts w:ascii="Times New Roman" w:eastAsia="Times New Roman" w:hAnsi="Times New Roman" w:cs="Times New Roman"/>
          <w:sz w:val="28"/>
          <w:szCs w:val="28"/>
        </w:rPr>
        <w:t>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 исключение граждан из числа членов товарищества, определение порядка рассмотрения заявлений граждан о приеме в члены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8) принятие решения об открытии или о закрытии банковских счетов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 утверждение отчетов ревизионной комиссии (ревизора);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13) принятие решений о создании ассоциаций (союзов) товариществ, вступлении в них или выходе из них;</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14) заключение договора с аудиторской организацией или индивидуальным аудитором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17) утверждение приходно-расходной сметы товарищества и принятие решения о ее исполнении;</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18) утверждение отчетов правления товарищества, отчетов председателя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19) определение порядка рассмотрения органами товарищества заявлений (обращений, жалоб) членов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20) принятие решения об избрании председательствующего на общем </w:t>
      </w:r>
      <w:r w:rsidRPr="006255B4">
        <w:rPr>
          <w:rFonts w:ascii="Times New Roman" w:eastAsia="Times New Roman" w:hAnsi="Times New Roman" w:cs="Times New Roman"/>
          <w:sz w:val="28"/>
          <w:szCs w:val="28"/>
        </w:rPr>
        <w:lastRenderedPageBreak/>
        <w:t>собрании членов товарищества;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24)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части 1 статьи 5 настоящего Федерального закона, в составе согласительной комиссии, созданной в соответствии со статьей 42.10 Федерального закона от 24 июля 2007 года N 221-ФЗ "О кадастровой деятельности";</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части 2 статьи 8 настоящего Федерального закона;</w:t>
      </w:r>
    </w:p>
    <w:p w:rsidR="008F3E7F" w:rsidRPr="006255B4" w:rsidRDefault="008F3E7F"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26)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7.4.  По вопросам, указанным в </w:t>
      </w:r>
      <w:proofErr w:type="spellStart"/>
      <w:r w:rsidRPr="006255B4">
        <w:rPr>
          <w:rFonts w:ascii="Times New Roman" w:eastAsia="Times New Roman" w:hAnsi="Times New Roman" w:cs="Times New Roman"/>
          <w:sz w:val="28"/>
          <w:szCs w:val="28"/>
        </w:rPr>
        <w:t>пп</w:t>
      </w:r>
      <w:proofErr w:type="spellEnd"/>
      <w:r w:rsidRPr="006255B4">
        <w:rPr>
          <w:rFonts w:ascii="Times New Roman" w:eastAsia="Times New Roman" w:hAnsi="Times New Roman" w:cs="Times New Roman"/>
          <w:sz w:val="28"/>
          <w:szCs w:val="28"/>
        </w:rPr>
        <w:t>. 1 - 6, 10, 17, 21 - 26 п. 7.3.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По вопросам, указанным в </w:t>
      </w:r>
      <w:proofErr w:type="spellStart"/>
      <w:r w:rsidRPr="006255B4">
        <w:rPr>
          <w:rFonts w:ascii="Times New Roman" w:eastAsia="Times New Roman" w:hAnsi="Times New Roman" w:cs="Times New Roman"/>
          <w:sz w:val="28"/>
          <w:szCs w:val="28"/>
        </w:rPr>
        <w:t>пп</w:t>
      </w:r>
      <w:proofErr w:type="spellEnd"/>
      <w:r w:rsidRPr="006255B4">
        <w:rPr>
          <w:rFonts w:ascii="Times New Roman" w:eastAsia="Times New Roman" w:hAnsi="Times New Roman" w:cs="Times New Roman"/>
          <w:sz w:val="28"/>
          <w:szCs w:val="28"/>
        </w:rPr>
        <w:t>. 4 - 6.1, 21, 22, 24 и 26 п. 7.3. настоящего Устава, решения общего собрания членов Товарищества принимаются с учетом результатов голосования собственниками или правообладателями садовых земельных участков, не являющимися членами Товарищества, проголосовавших по указанным вопросам.</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По иным вопросам, указанным в п. 7.3.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lastRenderedPageBreak/>
        <w:t xml:space="preserve">При принятии общим собранием членов Товарищества решений, указанных в </w:t>
      </w:r>
      <w:proofErr w:type="spellStart"/>
      <w:r w:rsidRPr="006255B4">
        <w:rPr>
          <w:rFonts w:ascii="Times New Roman" w:eastAsia="Times New Roman" w:hAnsi="Times New Roman" w:cs="Times New Roman"/>
          <w:sz w:val="28"/>
          <w:szCs w:val="28"/>
        </w:rPr>
        <w:t>пп</w:t>
      </w:r>
      <w:proofErr w:type="spellEnd"/>
      <w:r w:rsidRPr="006255B4">
        <w:rPr>
          <w:rFonts w:ascii="Times New Roman" w:eastAsia="Times New Roman" w:hAnsi="Times New Roman" w:cs="Times New Roman"/>
          <w:sz w:val="28"/>
          <w:szCs w:val="28"/>
        </w:rPr>
        <w:t>. 4 - 6.1 п. 7.3.  настоящего Устава,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0D0047" w:rsidRPr="006255B4" w:rsidRDefault="000D0047" w:rsidP="00430941">
      <w:pPr>
        <w:ind w:firstLine="708"/>
        <w:jc w:val="both"/>
        <w:rPr>
          <w:rFonts w:ascii="Times New Roman" w:eastAsia="Times New Roman" w:hAnsi="Times New Roman" w:cs="Times New Roman"/>
          <w:sz w:val="28"/>
          <w:szCs w:val="28"/>
        </w:rPr>
      </w:pPr>
      <w:r w:rsidRPr="00BB00D1">
        <w:rPr>
          <w:rFonts w:ascii="Times New Roman" w:eastAsia="Times New Roman" w:hAnsi="Times New Roman" w:cs="Times New Roman"/>
          <w:sz w:val="28"/>
          <w:szCs w:val="28"/>
        </w:rPr>
        <w:t xml:space="preserve">7.5. Общее собрание членов Товарищества созывается Правлением Товарищества по мере необходимости, но не реже чем один раз в </w:t>
      </w:r>
      <w:r w:rsidR="00BB00D1" w:rsidRPr="00BB00D1">
        <w:rPr>
          <w:rFonts w:ascii="Times New Roman" w:eastAsia="Times New Roman" w:hAnsi="Times New Roman" w:cs="Times New Roman"/>
          <w:sz w:val="28"/>
          <w:szCs w:val="28"/>
        </w:rPr>
        <w:t>год</w:t>
      </w:r>
      <w:r w:rsidRPr="00BB00D1">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Организационно-техническое обеспечение деятельности Общего собрания членов Товарищества является обязанностью Председателя и Правления Товарищества.</w:t>
      </w:r>
      <w:r w:rsidR="00430941"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Вопросы, решаемые ежегодным Общим собранием членов Товарищества</w:t>
      </w:r>
      <w:r w:rsidR="00EA7B47">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устан</w:t>
      </w:r>
      <w:r w:rsidR="00430941" w:rsidRPr="006255B4">
        <w:rPr>
          <w:rFonts w:ascii="Times New Roman" w:eastAsia="Times New Roman" w:hAnsi="Times New Roman" w:cs="Times New Roman"/>
          <w:sz w:val="28"/>
          <w:szCs w:val="28"/>
        </w:rPr>
        <w:t xml:space="preserve">авливаются Уставом Товарищества и </w:t>
      </w:r>
      <w:r w:rsidRPr="006255B4">
        <w:rPr>
          <w:rFonts w:ascii="Times New Roman" w:eastAsia="Times New Roman" w:hAnsi="Times New Roman" w:cs="Times New Roman"/>
          <w:sz w:val="28"/>
          <w:szCs w:val="28"/>
        </w:rPr>
        <w:t>вносятся Председателем и Правлением Товарищества.</w:t>
      </w:r>
    </w:p>
    <w:p w:rsidR="00EF5321" w:rsidRPr="006255B4" w:rsidRDefault="00EF5321" w:rsidP="00DF33D2">
      <w:pPr>
        <w:ind w:firstLine="540"/>
        <w:jc w:val="both"/>
        <w:rPr>
          <w:rFonts w:ascii="Times New Roman" w:eastAsia="Times New Roman" w:hAnsi="Times New Roman" w:cs="Times New Roman"/>
          <w:sz w:val="28"/>
          <w:szCs w:val="28"/>
        </w:rPr>
      </w:pPr>
      <w:r w:rsidRPr="00117540">
        <w:rPr>
          <w:rFonts w:ascii="Times New Roman" w:eastAsia="Times New Roman" w:hAnsi="Times New Roman" w:cs="Times New Roman"/>
          <w:sz w:val="28"/>
          <w:szCs w:val="28"/>
          <w:highlight w:val="yellow"/>
        </w:rPr>
        <w:t>Решение общего собрания членов товарищества может быть принято в форме очного, очно-заочного или заочного голосования</w:t>
      </w:r>
      <w:r w:rsidR="00DF33D2" w:rsidRPr="00117540">
        <w:rPr>
          <w:rFonts w:ascii="Times New Roman" w:eastAsia="Times New Roman" w:hAnsi="Times New Roman" w:cs="Times New Roman"/>
          <w:sz w:val="28"/>
          <w:szCs w:val="28"/>
          <w:highlight w:val="yellow"/>
        </w:rPr>
        <w:t>, в том числе с использованием и применением электронных или иных технических средств</w:t>
      </w:r>
      <w:r w:rsidRPr="00117540">
        <w:rPr>
          <w:rFonts w:ascii="Times New Roman" w:eastAsia="Times New Roman" w:hAnsi="Times New Roman" w:cs="Times New Roman"/>
          <w:sz w:val="28"/>
          <w:szCs w:val="28"/>
          <w:highlight w:val="yellow"/>
        </w:rPr>
        <w:t>.</w:t>
      </w:r>
    </w:p>
    <w:p w:rsidR="00F16202" w:rsidRDefault="00A70409" w:rsidP="00EF5321">
      <w:pPr>
        <w:ind w:firstLine="708"/>
        <w:jc w:val="both"/>
        <w:rPr>
          <w:rFonts w:ascii="Times New Roman" w:eastAsia="Times New Roman" w:hAnsi="Times New Roman" w:cs="Times New Roman"/>
          <w:sz w:val="28"/>
          <w:szCs w:val="28"/>
        </w:rPr>
      </w:pPr>
      <w:r w:rsidRPr="00F16202">
        <w:rPr>
          <w:rFonts w:ascii="Times New Roman" w:eastAsia="Times New Roman" w:hAnsi="Times New Roman" w:cs="Times New Roman"/>
          <w:sz w:val="28"/>
          <w:szCs w:val="28"/>
          <w:highlight w:val="yellow"/>
        </w:rPr>
        <w:t>Проведение очно-заочного голосования</w:t>
      </w:r>
      <w:r w:rsidR="00DF33D2" w:rsidRPr="00F16202">
        <w:rPr>
          <w:rFonts w:ascii="Times New Roman" w:eastAsia="Times New Roman" w:hAnsi="Times New Roman" w:cs="Times New Roman"/>
          <w:sz w:val="28"/>
          <w:szCs w:val="28"/>
          <w:highlight w:val="yellow"/>
        </w:rPr>
        <w:t>, в том числе с использованием и применением электронных или иных технических средств,</w:t>
      </w:r>
      <w:r w:rsidRPr="00F16202">
        <w:rPr>
          <w:rFonts w:ascii="Times New Roman" w:eastAsia="Times New Roman" w:hAnsi="Times New Roman" w:cs="Times New Roman"/>
          <w:sz w:val="28"/>
          <w:szCs w:val="28"/>
          <w:highlight w:val="yellow"/>
        </w:rPr>
        <w:t xml:space="preserve"> допускается по всем вопросам</w:t>
      </w:r>
      <w:r w:rsidR="008623CC" w:rsidRPr="00F16202">
        <w:rPr>
          <w:rFonts w:ascii="Times New Roman" w:eastAsia="Times New Roman" w:hAnsi="Times New Roman" w:cs="Times New Roman"/>
          <w:sz w:val="28"/>
          <w:szCs w:val="28"/>
          <w:highlight w:val="yellow"/>
        </w:rPr>
        <w:t>,</w:t>
      </w:r>
      <w:r w:rsidRPr="00F16202">
        <w:rPr>
          <w:rFonts w:ascii="Times New Roman" w:eastAsia="Times New Roman" w:hAnsi="Times New Roman" w:cs="Times New Roman"/>
          <w:sz w:val="28"/>
          <w:szCs w:val="28"/>
          <w:highlight w:val="yellow"/>
        </w:rPr>
        <w:t xml:space="preserve"> отнесенным к компетенции Общего собрания</w:t>
      </w:r>
      <w:r w:rsidR="00F16202" w:rsidRPr="00F16202">
        <w:rPr>
          <w:rFonts w:ascii="Times New Roman" w:eastAsia="Times New Roman" w:hAnsi="Times New Roman" w:cs="Times New Roman"/>
          <w:sz w:val="28"/>
          <w:szCs w:val="28"/>
          <w:highlight w:val="yellow"/>
        </w:rPr>
        <w:t>.</w:t>
      </w:r>
      <w:r w:rsidRPr="006255B4">
        <w:rPr>
          <w:rFonts w:ascii="Times New Roman" w:eastAsia="Times New Roman" w:hAnsi="Times New Roman" w:cs="Times New Roman"/>
          <w:sz w:val="28"/>
          <w:szCs w:val="28"/>
        </w:rPr>
        <w:t xml:space="preserve"> </w:t>
      </w:r>
    </w:p>
    <w:p w:rsidR="00EF5321" w:rsidRPr="006255B4" w:rsidRDefault="00EF5321" w:rsidP="00EF532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Результаты очно-заочного голосования при принятии решений общим собранием членов товарищества определяются совокупностью:</w:t>
      </w:r>
    </w:p>
    <w:p w:rsidR="00EF5321" w:rsidRPr="006255B4" w:rsidRDefault="00EF5321" w:rsidP="00EF532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 результатов голосования при очном обсуждении вопросов повестки общего собрания членов товарищества;</w:t>
      </w:r>
    </w:p>
    <w:p w:rsidR="00EF5321" w:rsidRPr="00032D0E" w:rsidRDefault="00EF5321" w:rsidP="00EF5321">
      <w:pPr>
        <w:ind w:firstLine="708"/>
        <w:jc w:val="both"/>
        <w:rPr>
          <w:rFonts w:ascii="Times New Roman" w:eastAsia="Times New Roman" w:hAnsi="Times New Roman" w:cs="Times New Roman"/>
          <w:sz w:val="28"/>
          <w:szCs w:val="28"/>
          <w:highlight w:val="yellow"/>
        </w:rPr>
      </w:pPr>
      <w:r w:rsidRPr="0067167C">
        <w:rPr>
          <w:rFonts w:ascii="Times New Roman" w:eastAsia="Times New Roman" w:hAnsi="Times New Roman" w:cs="Times New Roman"/>
          <w:sz w:val="28"/>
          <w:szCs w:val="28"/>
          <w:highlight w:val="yellow"/>
        </w:rPr>
        <w:t>2) результатов голосования членов товарищества, направивших</w:t>
      </w:r>
      <w:r w:rsidR="006776F7">
        <w:rPr>
          <w:rFonts w:ascii="Times New Roman" w:eastAsia="Times New Roman" w:hAnsi="Times New Roman" w:cs="Times New Roman"/>
          <w:sz w:val="28"/>
          <w:szCs w:val="28"/>
          <w:highlight w:val="yellow"/>
        </w:rPr>
        <w:t xml:space="preserve"> в правление</w:t>
      </w:r>
      <w:r w:rsidRPr="0067167C">
        <w:rPr>
          <w:rFonts w:ascii="Times New Roman" w:eastAsia="Times New Roman" w:hAnsi="Times New Roman" w:cs="Times New Roman"/>
          <w:sz w:val="28"/>
          <w:szCs w:val="28"/>
          <w:highlight w:val="yellow"/>
        </w:rPr>
        <w:t xml:space="preserve"> </w:t>
      </w:r>
      <w:r w:rsidR="00032D0E">
        <w:rPr>
          <w:rFonts w:ascii="Times New Roman" w:eastAsia="Times New Roman" w:hAnsi="Times New Roman" w:cs="Times New Roman"/>
          <w:sz w:val="28"/>
          <w:szCs w:val="28"/>
          <w:highlight w:val="yellow"/>
        </w:rPr>
        <w:t xml:space="preserve">решения (бюллетени) </w:t>
      </w:r>
      <w:r w:rsidR="00032D0E" w:rsidRPr="00032D0E">
        <w:rPr>
          <w:rFonts w:ascii="Times New Roman" w:eastAsia="Times New Roman" w:hAnsi="Times New Roman" w:cs="Times New Roman"/>
          <w:sz w:val="28"/>
          <w:szCs w:val="28"/>
          <w:highlight w:val="yellow"/>
        </w:rPr>
        <w:t>до даты окончания приема решений (бюллетеней)</w:t>
      </w:r>
      <w:r w:rsidRPr="0067167C">
        <w:rPr>
          <w:rFonts w:ascii="Times New Roman" w:eastAsia="Times New Roman" w:hAnsi="Times New Roman" w:cs="Times New Roman"/>
          <w:sz w:val="28"/>
          <w:szCs w:val="28"/>
          <w:highlight w:val="yellow"/>
        </w:rPr>
        <w:t xml:space="preserve"> по вопросам повестки общего собрания;</w:t>
      </w:r>
    </w:p>
    <w:p w:rsidR="00EF5321" w:rsidRPr="006255B4" w:rsidRDefault="00EF5321" w:rsidP="00EF532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3) результатов голосования членов товарищества, проведённого с использованием электронных средств голосования, до </w:t>
      </w:r>
      <w:r w:rsidR="009E0DA6">
        <w:rPr>
          <w:rFonts w:ascii="Times New Roman" w:eastAsia="Times New Roman" w:hAnsi="Times New Roman" w:cs="Times New Roman"/>
          <w:sz w:val="28"/>
          <w:szCs w:val="28"/>
        </w:rPr>
        <w:t>подведения итогов</w:t>
      </w:r>
      <w:r w:rsidRPr="006255B4">
        <w:rPr>
          <w:rFonts w:ascii="Times New Roman" w:eastAsia="Times New Roman" w:hAnsi="Times New Roman" w:cs="Times New Roman"/>
          <w:sz w:val="28"/>
          <w:szCs w:val="28"/>
        </w:rPr>
        <w:t xml:space="preserve"> общего собрания товарищества.</w:t>
      </w:r>
    </w:p>
    <w:p w:rsidR="00EF5321" w:rsidRPr="006255B4" w:rsidRDefault="00EF5321" w:rsidP="00EF532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w:t>
      </w:r>
      <w:r w:rsidR="00FB0B24">
        <w:rPr>
          <w:rFonts w:ascii="Times New Roman" w:eastAsia="Times New Roman" w:hAnsi="Times New Roman" w:cs="Times New Roman"/>
          <w:sz w:val="28"/>
          <w:szCs w:val="28"/>
        </w:rPr>
        <w:t xml:space="preserve">решения (бюллетени) </w:t>
      </w:r>
      <w:r w:rsidR="00FB0B24" w:rsidRPr="00FB0B24">
        <w:rPr>
          <w:rFonts w:ascii="Times New Roman" w:eastAsia="Times New Roman" w:hAnsi="Times New Roman" w:cs="Times New Roman"/>
          <w:sz w:val="28"/>
          <w:szCs w:val="28"/>
        </w:rPr>
        <w:t>до даты окончания приема решений (бюллетеней)</w:t>
      </w:r>
      <w:r w:rsidR="008F1A4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по вопросам повестки общего</w:t>
      </w:r>
      <w:r w:rsidR="003C78B9">
        <w:rPr>
          <w:rFonts w:ascii="Times New Roman" w:eastAsia="Times New Roman" w:hAnsi="Times New Roman" w:cs="Times New Roman"/>
          <w:sz w:val="28"/>
          <w:szCs w:val="28"/>
        </w:rPr>
        <w:t xml:space="preserve"> собрания</w:t>
      </w:r>
      <w:r w:rsidRPr="006255B4">
        <w:rPr>
          <w:rFonts w:ascii="Times New Roman" w:eastAsia="Times New Roman" w:hAnsi="Times New Roman" w:cs="Times New Roman"/>
          <w:sz w:val="28"/>
          <w:szCs w:val="28"/>
        </w:rPr>
        <w:t xml:space="preserve"> </w:t>
      </w:r>
      <w:r w:rsidR="00676EBE">
        <w:rPr>
          <w:rFonts w:ascii="Times New Roman" w:eastAsia="Times New Roman" w:hAnsi="Times New Roman" w:cs="Times New Roman"/>
          <w:sz w:val="28"/>
          <w:szCs w:val="28"/>
        </w:rPr>
        <w:t>его организатору</w:t>
      </w:r>
      <w:r w:rsidRPr="006255B4">
        <w:rPr>
          <w:rFonts w:ascii="Times New Roman" w:eastAsia="Times New Roman" w:hAnsi="Times New Roman" w:cs="Times New Roman"/>
          <w:sz w:val="28"/>
          <w:szCs w:val="28"/>
        </w:rPr>
        <w:t xml:space="preserve"> или принявши</w:t>
      </w:r>
      <w:r w:rsidR="00DF33D2" w:rsidRPr="006255B4">
        <w:rPr>
          <w:rFonts w:ascii="Times New Roman" w:eastAsia="Times New Roman" w:hAnsi="Times New Roman" w:cs="Times New Roman"/>
          <w:sz w:val="28"/>
          <w:szCs w:val="28"/>
        </w:rPr>
        <w:t>х участие в заочном голосовании</w:t>
      </w:r>
      <w:r w:rsidRPr="006255B4">
        <w:rPr>
          <w:rFonts w:ascii="Times New Roman" w:eastAsia="Times New Roman" w:hAnsi="Times New Roman" w:cs="Times New Roman"/>
          <w:sz w:val="28"/>
          <w:szCs w:val="28"/>
        </w:rPr>
        <w:t xml:space="preserve"> </w:t>
      </w:r>
      <w:r w:rsidR="00DF33D2" w:rsidRPr="006255B4">
        <w:rPr>
          <w:rFonts w:ascii="Times New Roman" w:eastAsia="Times New Roman" w:hAnsi="Times New Roman" w:cs="Times New Roman"/>
          <w:sz w:val="28"/>
          <w:szCs w:val="28"/>
        </w:rPr>
        <w:t>с использованием электронных или иных технических средств</w:t>
      </w:r>
      <w:r w:rsidRPr="006255B4">
        <w:rPr>
          <w:rFonts w:ascii="Times New Roman" w:eastAsia="Times New Roman" w:hAnsi="Times New Roman" w:cs="Times New Roman"/>
          <w:sz w:val="28"/>
          <w:szCs w:val="28"/>
        </w:rPr>
        <w:t>.</w:t>
      </w:r>
    </w:p>
    <w:p w:rsidR="000D0047" w:rsidRPr="006255B4" w:rsidRDefault="00430941"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7.6. </w:t>
      </w:r>
      <w:r w:rsidR="000D0047" w:rsidRPr="006255B4">
        <w:rPr>
          <w:rFonts w:ascii="Times New Roman" w:eastAsia="Times New Roman" w:hAnsi="Times New Roman" w:cs="Times New Roman"/>
          <w:sz w:val="28"/>
          <w:szCs w:val="28"/>
        </w:rPr>
        <w:t>Внеочередное общее собрание членов товарищества должно проводиться по требованию:</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w:t>
      </w:r>
      <w:r w:rsidR="00430941"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 правления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w:t>
      </w:r>
      <w:r w:rsidR="00430941"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 ревизионной комиссии (ревизора);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3) членов товарищества в количестве более чем одна пятая членов товарищества.</w:t>
      </w:r>
    </w:p>
    <w:p w:rsidR="000D0047" w:rsidRPr="006255B4" w:rsidRDefault="00430941"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4) </w:t>
      </w:r>
      <w:r w:rsidR="000D0047" w:rsidRPr="006255B4">
        <w:rPr>
          <w:rFonts w:ascii="Times New Roman" w:eastAsia="Times New Roman" w:hAnsi="Times New Roman" w:cs="Times New Roman"/>
          <w:sz w:val="28"/>
          <w:szCs w:val="28"/>
        </w:rPr>
        <w:t>по требованию органа местного самоуправления по месту нахождения территории садоводства.</w:t>
      </w:r>
    </w:p>
    <w:p w:rsidR="000D0047" w:rsidRPr="006255B4" w:rsidRDefault="00430941"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7.7.</w:t>
      </w:r>
      <w:r w:rsidR="000D0047" w:rsidRPr="006255B4">
        <w:rPr>
          <w:rFonts w:ascii="Times New Roman" w:eastAsia="Times New Roman" w:hAnsi="Times New Roman" w:cs="Times New Roman"/>
          <w:sz w:val="28"/>
          <w:szCs w:val="28"/>
        </w:rPr>
        <w:t xml:space="preserve"> В случаях, предусмотренных пунктами 2, 3 части 7 и частью 8 ст.17 Федерального закона «О ведении гражданами садоводства и огородничества </w:t>
      </w:r>
      <w:r w:rsidR="000D0047" w:rsidRPr="006255B4">
        <w:rPr>
          <w:rFonts w:ascii="Times New Roman" w:eastAsia="Times New Roman" w:hAnsi="Times New Roman" w:cs="Times New Roman"/>
          <w:sz w:val="28"/>
          <w:szCs w:val="28"/>
        </w:rPr>
        <w:lastRenderedPageBreak/>
        <w:t>для собственных нужд и о внесении изменений в отдельные законодательные акты Российской Федерации» №217-ФЗ,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Помимо этого, требование должно содержать:</w:t>
      </w:r>
    </w:p>
    <w:p w:rsidR="000D0047" w:rsidRPr="006255B4" w:rsidRDefault="000D0047" w:rsidP="000D0047">
      <w:pPr>
        <w:ind w:firstLine="708"/>
        <w:jc w:val="both"/>
        <w:rPr>
          <w:rFonts w:ascii="Times New Roman" w:eastAsia="Times New Roman" w:hAnsi="Times New Roman" w:cs="Times New Roman"/>
          <w:sz w:val="28"/>
          <w:szCs w:val="28"/>
        </w:rPr>
      </w:pPr>
      <w:r w:rsidRPr="003A79F8">
        <w:rPr>
          <w:rFonts w:ascii="Times New Roman" w:eastAsia="Times New Roman" w:hAnsi="Times New Roman" w:cs="Times New Roman"/>
          <w:sz w:val="28"/>
          <w:szCs w:val="28"/>
          <w:highlight w:val="yellow"/>
        </w:rPr>
        <w:t xml:space="preserve">- данные </w:t>
      </w:r>
      <w:r w:rsidR="003A79F8">
        <w:rPr>
          <w:rFonts w:ascii="Times New Roman" w:eastAsia="Times New Roman" w:hAnsi="Times New Roman" w:cs="Times New Roman"/>
          <w:sz w:val="28"/>
          <w:szCs w:val="28"/>
          <w:highlight w:val="yellow"/>
        </w:rPr>
        <w:t>об</w:t>
      </w:r>
      <w:r w:rsidR="00987B94" w:rsidRPr="003A79F8">
        <w:rPr>
          <w:rFonts w:ascii="Times New Roman" w:eastAsia="Times New Roman" w:hAnsi="Times New Roman" w:cs="Times New Roman"/>
          <w:sz w:val="28"/>
          <w:szCs w:val="28"/>
          <w:highlight w:val="yellow"/>
        </w:rPr>
        <w:t xml:space="preserve"> </w:t>
      </w:r>
      <w:r w:rsidRPr="003A79F8">
        <w:rPr>
          <w:rFonts w:ascii="Times New Roman" w:eastAsia="Times New Roman" w:hAnsi="Times New Roman" w:cs="Times New Roman"/>
          <w:sz w:val="28"/>
          <w:szCs w:val="28"/>
          <w:highlight w:val="yellow"/>
        </w:rPr>
        <w:t>инициаторах проведения внеочередного общего собрания товарищества и иные основания, удостоверяющие права инициаторов на требование проведения внеочередного общего собрания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обоснование необходимости проведения внеочередного общего собрания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форму проведения внеочередного общего собрания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другие требования инициаторов, непосредственно связанные с проведением внеочередного общего собрания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E17BE2">
        <w:rPr>
          <w:rFonts w:ascii="Times New Roman" w:eastAsia="Times New Roman" w:hAnsi="Times New Roman" w:cs="Times New Roman"/>
          <w:sz w:val="28"/>
          <w:szCs w:val="28"/>
          <w:highlight w:val="yellow"/>
        </w:rPr>
        <w:t>Требование подписывается лично инициаторами проведения внеочередного общего собрания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Если требование проведения внеочередного общего собрания товарищества направлено почтовым отправлением, датой предъявления такого требования является дата, указанная на оттиске календарного штемпеля, подтверждающего дату отправки почтового отправления.</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Правление товарищества не позднее тридцати дней со дня получения требования, указанного, обязано обеспечить проведение внеочередного общего собрания членов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Правление товарищества не вправе вносить изменения в формулировки вопросов, предложенных для включения в повестку дня внеочередного общего собрания членов товарищества, а также изменять предложенную форму проведения внеочередного общего собрания членов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337877">
        <w:rPr>
          <w:rFonts w:ascii="Times New Roman" w:eastAsia="Times New Roman" w:hAnsi="Times New Roman" w:cs="Times New Roman"/>
          <w:sz w:val="28"/>
          <w:szCs w:val="28"/>
          <w:highlight w:val="yellow"/>
        </w:rPr>
        <w:t>Наряду с вопросами, предложенными для включения в повестку дня внеочередного общего собрания членов товарищества, исполнительный орган товарищества по собственной инициативе вправе включать в нее дополнительные вопросы в порядке, установленном Уставом Товарищества и действующим законодательством Российской Федерации.</w:t>
      </w:r>
    </w:p>
    <w:p w:rsidR="000D0047" w:rsidRPr="006255B4" w:rsidRDefault="00430941"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7.8.</w:t>
      </w:r>
      <w:r w:rsidR="000D0047" w:rsidRPr="006255B4">
        <w:rPr>
          <w:rFonts w:ascii="Times New Roman" w:eastAsia="Times New Roman" w:hAnsi="Times New Roman" w:cs="Times New Roman"/>
          <w:sz w:val="28"/>
          <w:szCs w:val="28"/>
        </w:rPr>
        <w:t xml:space="preserve"> Правление товарищества может отказать в проведении внеочередного общего собрания членов товарищества в случаях:</w:t>
      </w:r>
    </w:p>
    <w:p w:rsidR="000D0047" w:rsidRPr="006255B4" w:rsidRDefault="000D0047" w:rsidP="0043094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если не соблюден установленный Уставом и действующим законодательством Российской Федерации порядок подачи предложения или предъявления требования о созыве внеочередного</w:t>
      </w:r>
      <w:r w:rsidR="00430941"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общего собрания членов товарищества;</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если ни один из вопросов, предложенных для включения в повестку дня внеочередного общего собрания членов товарищества, не относится к его </w:t>
      </w:r>
      <w:r w:rsidRPr="006255B4">
        <w:rPr>
          <w:rFonts w:ascii="Times New Roman" w:eastAsia="Times New Roman" w:hAnsi="Times New Roman" w:cs="Times New Roman"/>
          <w:sz w:val="28"/>
          <w:szCs w:val="28"/>
        </w:rPr>
        <w:lastRenderedPageBreak/>
        <w:t>компетенции или не соответствует требованиям действующего законодательства Российской Федерации.</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Отказ должен быть оформлен в письменном виде и направлен инициатору собрания курьером под расписку или заказным почтовым отправлением. Срок оформления отказа составляет не более 7 (семи) рабочих дней.</w:t>
      </w:r>
    </w:p>
    <w:p w:rsidR="000D0047" w:rsidRPr="006255B4" w:rsidRDefault="000D0047" w:rsidP="000D004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Отказ правления товарищества в удовлетворении предложения или требования о проведении внеочередного общего собрания членов товарищества инициаторы требования могут обжаловать в суд.</w:t>
      </w:r>
    </w:p>
    <w:p w:rsidR="00430941" w:rsidRPr="006255B4" w:rsidRDefault="000D0047" w:rsidP="0043094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В случае нарушения правлением товарищества срока и порядка проведения внеочередного общего собрания членов товарищества, установленного частью 11 ст.17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№217-ФЗ,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вышеуказанной ст.17.</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7.9. </w:t>
      </w:r>
      <w:r w:rsidRPr="005A639B">
        <w:rPr>
          <w:rFonts w:ascii="Times New Roman" w:eastAsia="Times New Roman" w:hAnsi="Times New Roman" w:cs="Times New Roman"/>
          <w:sz w:val="28"/>
          <w:szCs w:val="28"/>
          <w:highlight w:val="yellow"/>
        </w:rPr>
        <w:t>Уведомление о проведении общего собрания</w:t>
      </w:r>
      <w:r w:rsidRPr="006255B4">
        <w:rPr>
          <w:rFonts w:ascii="Times New Roman" w:eastAsia="Times New Roman" w:hAnsi="Times New Roman" w:cs="Times New Roman"/>
          <w:sz w:val="28"/>
          <w:szCs w:val="28"/>
        </w:rPr>
        <w:t xml:space="preserve"> членов товарищества не менее чем за две недели до дня его проведения осуществляется следующими нижеперечисленными способами:</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 направляется по адресам, указанным в реестре членов товарищества (при наличии адреса электронной почты или электронного адреса в социальных сетях </w:t>
      </w:r>
      <w:r w:rsidRPr="00A02C14">
        <w:rPr>
          <w:rFonts w:ascii="Times New Roman" w:eastAsia="Times New Roman" w:hAnsi="Times New Roman" w:cs="Times New Roman"/>
          <w:sz w:val="28"/>
          <w:szCs w:val="28"/>
          <w:highlight w:val="yellow"/>
        </w:rPr>
        <w:t>и мессенджерах</w:t>
      </w:r>
      <w:r w:rsidRPr="006255B4">
        <w:rPr>
          <w:rFonts w:ascii="Times New Roman" w:eastAsia="Times New Roman" w:hAnsi="Times New Roman" w:cs="Times New Roman"/>
          <w:sz w:val="28"/>
          <w:szCs w:val="28"/>
        </w:rPr>
        <w:t xml:space="preserve"> или мобильного телефона, уведомление направляется только в форме электронного сообщения);</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 размещается на интернет-сайте товарищества в информационно-телекоммуникационной сети «Интернет»;</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3) размещается на информационном щите, расположенном в границах территории товарищества;</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Указанные в подпунктах 1 и 2 способы уведомления обеспечиваются Правлением Товарищества </w:t>
      </w:r>
      <w:r w:rsidR="00DD3C1F">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либо администратором общего собрания</w:t>
      </w:r>
      <w:r w:rsidR="00026EFB">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с использованием информационной системы/сайта в случае принятия решения Председателем Товарищества о проведении собрания с применением электронных способов проведения общего собрания и голо</w:t>
      </w:r>
      <w:r w:rsidR="001D4F46" w:rsidRPr="006255B4">
        <w:rPr>
          <w:rFonts w:ascii="Times New Roman" w:eastAsia="Times New Roman" w:hAnsi="Times New Roman" w:cs="Times New Roman"/>
          <w:sz w:val="28"/>
          <w:szCs w:val="28"/>
        </w:rPr>
        <w:t>с</w:t>
      </w:r>
      <w:r w:rsidRPr="006255B4">
        <w:rPr>
          <w:rFonts w:ascii="Times New Roman" w:eastAsia="Times New Roman" w:hAnsi="Times New Roman" w:cs="Times New Roman"/>
          <w:sz w:val="28"/>
          <w:szCs w:val="28"/>
        </w:rPr>
        <w:t>ования.</w:t>
      </w:r>
    </w:p>
    <w:p w:rsidR="00F31FF6"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Сообщение о проведении общего собрания членов товарищества может быть также размещено в средствах массовой информации</w:t>
      </w:r>
      <w:r w:rsidR="00F31FF6">
        <w:rPr>
          <w:rFonts w:ascii="Times New Roman" w:eastAsia="Times New Roman" w:hAnsi="Times New Roman" w:cs="Times New Roman"/>
          <w:sz w:val="28"/>
          <w:szCs w:val="28"/>
        </w:rPr>
        <w:t>.</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7.10.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Правление товарищества обязано обеспечить </w:t>
      </w:r>
      <w:r w:rsidRPr="00026EFB">
        <w:rPr>
          <w:rFonts w:ascii="Times New Roman" w:eastAsia="Times New Roman" w:hAnsi="Times New Roman" w:cs="Times New Roman"/>
          <w:sz w:val="28"/>
          <w:szCs w:val="28"/>
          <w:highlight w:val="yellow"/>
        </w:rPr>
        <w:t xml:space="preserve">возможность ознакомления с проектами документов и иными материалами, планируемыми </w:t>
      </w:r>
      <w:r w:rsidRPr="00026EFB">
        <w:rPr>
          <w:rFonts w:ascii="Times New Roman" w:eastAsia="Times New Roman" w:hAnsi="Times New Roman" w:cs="Times New Roman"/>
          <w:sz w:val="28"/>
          <w:szCs w:val="28"/>
          <w:highlight w:val="yellow"/>
        </w:rPr>
        <w:lastRenderedPageBreak/>
        <w:t>к рассмотрению на общем собрании членов товарищества, не менее чем за семь дней до даты проведения общего собрания членов товарищества</w:t>
      </w:r>
      <w:r w:rsidRPr="006255B4">
        <w:rPr>
          <w:rFonts w:ascii="Times New Roman" w:eastAsia="Times New Roman" w:hAnsi="Times New Roman" w:cs="Times New Roman"/>
          <w:sz w:val="28"/>
          <w:szCs w:val="28"/>
        </w:rPr>
        <w:t>,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Ознакомление с документами и материалами осуществляется теми же способами, что и уведомление о проведении общего собрания членов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7.11. Общее собрание членов товарищества правомочно (имеет кворум), если на указанном собрании </w:t>
      </w:r>
      <w:r w:rsidR="002517E6" w:rsidRPr="00FE5444">
        <w:rPr>
          <w:rFonts w:ascii="Times New Roman" w:eastAsia="Times New Roman" w:hAnsi="Times New Roman" w:cs="Times New Roman"/>
          <w:sz w:val="28"/>
          <w:szCs w:val="28"/>
          <w:highlight w:val="yellow"/>
        </w:rPr>
        <w:t>участвуют</w:t>
      </w:r>
      <w:r w:rsidRPr="00FE5444">
        <w:rPr>
          <w:rFonts w:ascii="Times New Roman" w:eastAsia="Times New Roman" w:hAnsi="Times New Roman" w:cs="Times New Roman"/>
          <w:sz w:val="28"/>
          <w:szCs w:val="28"/>
          <w:highlight w:val="yellow"/>
        </w:rPr>
        <w:t xml:space="preserve"> более чем пятьдесят процентов членов или их представителей.</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7.12. Член Товарищества вправе участвовать в голосовании лично или через своего представителя, полномочия которого должны быть оформлены доверенностью, заверенной в установленном законом порядке. </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7.13. </w:t>
      </w:r>
      <w:r w:rsidRPr="002B1F24">
        <w:rPr>
          <w:rFonts w:ascii="Times New Roman" w:eastAsia="Times New Roman" w:hAnsi="Times New Roman" w:cs="Times New Roman"/>
          <w:sz w:val="28"/>
          <w:szCs w:val="28"/>
          <w:highlight w:val="yellow"/>
        </w:rPr>
        <w:t>Принявшими участие в общем собрании членов товарищества считаются участники собрания, зарегистрировавшиеся для участия в нем.</w:t>
      </w:r>
      <w:r w:rsidRPr="006255B4">
        <w:rPr>
          <w:rFonts w:ascii="Times New Roman" w:eastAsia="Times New Roman" w:hAnsi="Times New Roman" w:cs="Times New Roman"/>
          <w:sz w:val="28"/>
          <w:szCs w:val="28"/>
        </w:rPr>
        <w:t xml:space="preserve"> Принявшими участие в общем собрании членов товарищества, проводимом в форме заочного голосования, считаются участники собрания, решения (бюллетени) которых получены </w:t>
      </w:r>
      <w:bookmarkStart w:id="1" w:name="_Hlk189639683"/>
      <w:r w:rsidRPr="006255B4">
        <w:rPr>
          <w:rFonts w:ascii="Times New Roman" w:eastAsia="Times New Roman" w:hAnsi="Times New Roman" w:cs="Times New Roman"/>
          <w:sz w:val="28"/>
          <w:szCs w:val="28"/>
        </w:rPr>
        <w:t>до даты окончания приема решений (бюллетеней).</w:t>
      </w:r>
    </w:p>
    <w:bookmarkEnd w:id="1"/>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7.14.  Счетная комиссия общего собрания членов товарищества (далее – Счетная комиссия) определяет кворум общего собрания членов товарищества на основании протокола итогов регистрации участников общего собрания членов товарищества.</w:t>
      </w:r>
    </w:p>
    <w:p w:rsidR="006072B5" w:rsidRPr="006255B4" w:rsidRDefault="00D56E4B" w:rsidP="006072B5">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В случае организации и проведения общего собрания с использованием электронных средств проведения собрания и голосования, функции счётной комиссии собрания возлагаются на администратора общих собраний товарищества, проводимых с использованием информационной системы.</w:t>
      </w:r>
    </w:p>
    <w:p w:rsidR="00D56E4B" w:rsidRPr="006255B4" w:rsidRDefault="00D56E4B" w:rsidP="006072B5">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Кворум общего собрания членов товарищества, проводимого в форме заочного голосования (опросным путём), определяется на основании подсчёта количества решений (бюллетеней) участников собрания, направленных </w:t>
      </w:r>
      <w:r w:rsidR="00EE3AED">
        <w:rPr>
          <w:rFonts w:ascii="Times New Roman" w:eastAsia="Times New Roman" w:hAnsi="Times New Roman" w:cs="Times New Roman"/>
          <w:sz w:val="28"/>
          <w:szCs w:val="28"/>
        </w:rPr>
        <w:t>организатору собрания</w:t>
      </w:r>
      <w:r w:rsidRPr="006255B4">
        <w:rPr>
          <w:rFonts w:ascii="Times New Roman" w:eastAsia="Times New Roman" w:hAnsi="Times New Roman" w:cs="Times New Roman"/>
          <w:sz w:val="28"/>
          <w:szCs w:val="28"/>
        </w:rPr>
        <w:t xml:space="preserve"> до даты проведения (подведения итогов) общего собрания.</w:t>
      </w:r>
    </w:p>
    <w:p w:rsidR="00D56E4B" w:rsidRPr="006255B4" w:rsidRDefault="006072B5" w:rsidP="00D56E4B">
      <w:pPr>
        <w:ind w:firstLine="708"/>
        <w:jc w:val="both"/>
        <w:rPr>
          <w:rFonts w:ascii="Times New Roman" w:eastAsia="Times New Roman" w:hAnsi="Times New Roman" w:cs="Times New Roman"/>
          <w:sz w:val="28"/>
          <w:szCs w:val="28"/>
        </w:rPr>
      </w:pPr>
      <w:r w:rsidRPr="009D151E">
        <w:rPr>
          <w:rFonts w:ascii="Times New Roman" w:eastAsia="Times New Roman" w:hAnsi="Times New Roman" w:cs="Times New Roman"/>
          <w:sz w:val="28"/>
          <w:szCs w:val="28"/>
          <w:highlight w:val="yellow"/>
        </w:rPr>
        <w:t>7.15.</w:t>
      </w:r>
      <w:r w:rsidR="00D56E4B" w:rsidRPr="009D151E">
        <w:rPr>
          <w:rFonts w:ascii="Times New Roman" w:eastAsia="Times New Roman" w:hAnsi="Times New Roman" w:cs="Times New Roman"/>
          <w:sz w:val="28"/>
          <w:szCs w:val="28"/>
          <w:highlight w:val="yellow"/>
        </w:rPr>
        <w:t xml:space="preserve"> При отсутствии кворума при проведении очного общего собрания членов товарищества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  В этом случае сроки проведения заочного голосования и подведения итогов голосования по вопр</w:t>
      </w:r>
      <w:r w:rsidRPr="009D151E">
        <w:rPr>
          <w:rFonts w:ascii="Times New Roman" w:eastAsia="Times New Roman" w:hAnsi="Times New Roman" w:cs="Times New Roman"/>
          <w:sz w:val="28"/>
          <w:szCs w:val="28"/>
          <w:highlight w:val="yellow"/>
        </w:rPr>
        <w:t xml:space="preserve">осам повестки дня определяются </w:t>
      </w:r>
      <w:r w:rsidR="00C2081F" w:rsidRPr="009D151E">
        <w:rPr>
          <w:rFonts w:ascii="Times New Roman" w:eastAsia="Times New Roman" w:hAnsi="Times New Roman" w:cs="Times New Roman"/>
          <w:sz w:val="28"/>
          <w:szCs w:val="28"/>
          <w:highlight w:val="yellow"/>
        </w:rPr>
        <w:t>инициатор</w:t>
      </w:r>
      <w:r w:rsidR="00F95AAC">
        <w:rPr>
          <w:rFonts w:ascii="Times New Roman" w:eastAsia="Times New Roman" w:hAnsi="Times New Roman" w:cs="Times New Roman"/>
          <w:sz w:val="28"/>
          <w:szCs w:val="28"/>
          <w:highlight w:val="yellow"/>
        </w:rPr>
        <w:t>ом</w:t>
      </w:r>
      <w:r w:rsidR="00C2081F" w:rsidRPr="009D151E">
        <w:rPr>
          <w:rFonts w:ascii="Times New Roman" w:eastAsia="Times New Roman" w:hAnsi="Times New Roman" w:cs="Times New Roman"/>
          <w:sz w:val="28"/>
          <w:szCs w:val="28"/>
          <w:highlight w:val="yellow"/>
        </w:rPr>
        <w:t xml:space="preserve"> </w:t>
      </w:r>
      <w:r w:rsidR="00594F28" w:rsidRPr="009D151E">
        <w:rPr>
          <w:rFonts w:ascii="Times New Roman" w:eastAsia="Times New Roman" w:hAnsi="Times New Roman" w:cs="Times New Roman"/>
          <w:sz w:val="28"/>
          <w:szCs w:val="28"/>
          <w:highlight w:val="yellow"/>
        </w:rPr>
        <w:t>собрания</w:t>
      </w:r>
      <w:r w:rsidR="00D56E4B" w:rsidRPr="009D151E">
        <w:rPr>
          <w:rFonts w:ascii="Times New Roman" w:eastAsia="Times New Roman" w:hAnsi="Times New Roman" w:cs="Times New Roman"/>
          <w:sz w:val="28"/>
          <w:szCs w:val="28"/>
          <w:highlight w:val="yellow"/>
        </w:rPr>
        <w:t>.</w:t>
      </w:r>
      <w:r w:rsidR="00D56E4B" w:rsidRPr="006255B4">
        <w:rPr>
          <w:rFonts w:ascii="Times New Roman" w:eastAsia="Times New Roman" w:hAnsi="Times New Roman" w:cs="Times New Roman"/>
          <w:sz w:val="28"/>
          <w:szCs w:val="28"/>
        </w:rPr>
        <w:t xml:space="preserve"> </w:t>
      </w:r>
    </w:p>
    <w:p w:rsidR="00D56E4B" w:rsidRPr="006255B4" w:rsidRDefault="00D56E4B" w:rsidP="00D56E4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В случае проведения очно-заочного голосования членов товарищества с использованием </w:t>
      </w:r>
      <w:r w:rsidR="006072B5" w:rsidRPr="006255B4">
        <w:rPr>
          <w:rFonts w:ascii="Times New Roman" w:eastAsia="Times New Roman" w:hAnsi="Times New Roman" w:cs="Times New Roman"/>
          <w:sz w:val="28"/>
          <w:szCs w:val="28"/>
        </w:rPr>
        <w:t>электронных средств</w:t>
      </w:r>
      <w:r w:rsidRPr="006255B4">
        <w:rPr>
          <w:rFonts w:ascii="Times New Roman" w:eastAsia="Times New Roman" w:hAnsi="Times New Roman" w:cs="Times New Roman"/>
          <w:sz w:val="28"/>
          <w:szCs w:val="28"/>
        </w:rPr>
        <w:t>, оно организуется и проводится с учётом положений</w:t>
      </w:r>
      <w:r w:rsidR="006072B5" w:rsidRPr="006255B4">
        <w:rPr>
          <w:rFonts w:ascii="Times New Roman" w:eastAsia="Times New Roman" w:hAnsi="Times New Roman" w:cs="Times New Roman"/>
          <w:sz w:val="28"/>
          <w:szCs w:val="28"/>
        </w:rPr>
        <w:t xml:space="preserve"> настоящего Устава</w:t>
      </w:r>
      <w:r w:rsidR="003C2BA9" w:rsidRPr="006255B4">
        <w:rPr>
          <w:rFonts w:ascii="Times New Roman" w:eastAsia="Times New Roman" w:hAnsi="Times New Roman" w:cs="Times New Roman"/>
          <w:sz w:val="28"/>
          <w:szCs w:val="28"/>
        </w:rPr>
        <w:t xml:space="preserve"> и правил и алгоритмов</w:t>
      </w:r>
      <w:r w:rsidR="00351E7D">
        <w:rPr>
          <w:rFonts w:ascii="Times New Roman" w:eastAsia="Times New Roman" w:hAnsi="Times New Roman" w:cs="Times New Roman"/>
          <w:sz w:val="28"/>
          <w:szCs w:val="28"/>
        </w:rPr>
        <w:t xml:space="preserve"> </w:t>
      </w:r>
      <w:r w:rsidR="003C2BA9" w:rsidRPr="006255B4">
        <w:rPr>
          <w:rFonts w:ascii="Times New Roman" w:eastAsia="Times New Roman" w:hAnsi="Times New Roman" w:cs="Times New Roman"/>
          <w:sz w:val="28"/>
          <w:szCs w:val="28"/>
        </w:rPr>
        <w:t>работы</w:t>
      </w:r>
      <w:r w:rsidR="00351E7D">
        <w:rPr>
          <w:rFonts w:ascii="Times New Roman" w:eastAsia="Times New Roman" w:hAnsi="Times New Roman" w:cs="Times New Roman"/>
          <w:sz w:val="28"/>
          <w:szCs w:val="28"/>
        </w:rPr>
        <w:t xml:space="preserve"> </w:t>
      </w:r>
      <w:r w:rsidR="003C2BA9" w:rsidRPr="006255B4">
        <w:rPr>
          <w:rFonts w:ascii="Times New Roman" w:eastAsia="Times New Roman" w:hAnsi="Times New Roman" w:cs="Times New Roman"/>
          <w:sz w:val="28"/>
          <w:szCs w:val="28"/>
        </w:rPr>
        <w:lastRenderedPageBreak/>
        <w:t>платформы</w:t>
      </w:r>
      <w:r w:rsidR="00351E7D">
        <w:rPr>
          <w:rFonts w:ascii="Times New Roman" w:eastAsia="Times New Roman" w:hAnsi="Times New Roman" w:cs="Times New Roman"/>
          <w:sz w:val="28"/>
          <w:szCs w:val="28"/>
        </w:rPr>
        <w:t>,</w:t>
      </w:r>
      <w:r w:rsidR="003C2BA9" w:rsidRPr="006255B4">
        <w:rPr>
          <w:rFonts w:ascii="Times New Roman" w:eastAsia="Times New Roman" w:hAnsi="Times New Roman" w:cs="Times New Roman"/>
          <w:sz w:val="28"/>
          <w:szCs w:val="28"/>
        </w:rPr>
        <w:t xml:space="preserve"> с использованием которой оно проводится.</w:t>
      </w:r>
    </w:p>
    <w:p w:rsidR="00D56E4B" w:rsidRPr="006255B4" w:rsidRDefault="006072B5" w:rsidP="00D56E4B">
      <w:pPr>
        <w:ind w:firstLine="708"/>
        <w:jc w:val="both"/>
        <w:rPr>
          <w:rFonts w:ascii="Times New Roman" w:eastAsia="Times New Roman" w:hAnsi="Times New Roman" w:cs="Times New Roman"/>
          <w:sz w:val="28"/>
          <w:szCs w:val="28"/>
        </w:rPr>
      </w:pPr>
      <w:r w:rsidRPr="000C6D0F">
        <w:rPr>
          <w:rFonts w:ascii="Times New Roman" w:eastAsia="Times New Roman" w:hAnsi="Times New Roman" w:cs="Times New Roman"/>
          <w:sz w:val="28"/>
          <w:szCs w:val="28"/>
          <w:highlight w:val="yellow"/>
        </w:rPr>
        <w:t>7.16.</w:t>
      </w:r>
      <w:r w:rsidR="00D56E4B" w:rsidRPr="000C6D0F">
        <w:rPr>
          <w:rFonts w:ascii="Times New Roman" w:eastAsia="Times New Roman" w:hAnsi="Times New Roman" w:cs="Times New Roman"/>
          <w:sz w:val="28"/>
          <w:szCs w:val="28"/>
          <w:highlight w:val="yellow"/>
        </w:rPr>
        <w:t xml:space="preserve"> При отсутствии кворума для проведения общего собрания членов товарищества, проводимого в </w:t>
      </w:r>
      <w:r w:rsidR="000C6D0F" w:rsidRPr="000C6D0F">
        <w:rPr>
          <w:rFonts w:ascii="Times New Roman" w:eastAsia="Times New Roman" w:hAnsi="Times New Roman" w:cs="Times New Roman"/>
          <w:sz w:val="28"/>
          <w:szCs w:val="28"/>
          <w:highlight w:val="yellow"/>
        </w:rPr>
        <w:t xml:space="preserve">очно-заочной или </w:t>
      </w:r>
      <w:r w:rsidR="00D56E4B" w:rsidRPr="000C6D0F">
        <w:rPr>
          <w:rFonts w:ascii="Times New Roman" w:eastAsia="Times New Roman" w:hAnsi="Times New Roman" w:cs="Times New Roman"/>
          <w:sz w:val="28"/>
          <w:szCs w:val="28"/>
          <w:highlight w:val="yellow"/>
        </w:rPr>
        <w:t xml:space="preserve">заочной форме (опросным путем) </w:t>
      </w:r>
      <w:r w:rsidR="00C2081F">
        <w:rPr>
          <w:rFonts w:ascii="Times New Roman" w:eastAsia="Times New Roman" w:hAnsi="Times New Roman" w:cs="Times New Roman"/>
          <w:sz w:val="28"/>
          <w:szCs w:val="28"/>
          <w:highlight w:val="yellow"/>
        </w:rPr>
        <w:t>инициатор</w:t>
      </w:r>
      <w:r w:rsidR="00B525E2" w:rsidRPr="000C6D0F">
        <w:rPr>
          <w:rFonts w:ascii="Times New Roman" w:eastAsia="Times New Roman" w:hAnsi="Times New Roman" w:cs="Times New Roman"/>
          <w:sz w:val="28"/>
          <w:szCs w:val="28"/>
          <w:highlight w:val="yellow"/>
        </w:rPr>
        <w:t xml:space="preserve"> собрания</w:t>
      </w:r>
      <w:r w:rsidR="00D56E4B" w:rsidRPr="000C6D0F">
        <w:rPr>
          <w:rFonts w:ascii="Times New Roman" w:eastAsia="Times New Roman" w:hAnsi="Times New Roman" w:cs="Times New Roman"/>
          <w:sz w:val="28"/>
          <w:szCs w:val="28"/>
          <w:highlight w:val="yellow"/>
        </w:rPr>
        <w:t xml:space="preserve"> мо</w:t>
      </w:r>
      <w:r w:rsidR="00BA21BE" w:rsidRPr="000C6D0F">
        <w:rPr>
          <w:rFonts w:ascii="Times New Roman" w:eastAsia="Times New Roman" w:hAnsi="Times New Roman" w:cs="Times New Roman"/>
          <w:sz w:val="28"/>
          <w:szCs w:val="28"/>
          <w:highlight w:val="yellow"/>
        </w:rPr>
        <w:t>жет</w:t>
      </w:r>
      <w:r w:rsidR="00D56E4B" w:rsidRPr="000C6D0F">
        <w:rPr>
          <w:rFonts w:ascii="Times New Roman" w:eastAsia="Times New Roman" w:hAnsi="Times New Roman" w:cs="Times New Roman"/>
          <w:sz w:val="28"/>
          <w:szCs w:val="28"/>
          <w:highlight w:val="yellow"/>
        </w:rPr>
        <w:t xml:space="preserve"> принять решение о продлении сроков заочного голосования.</w:t>
      </w:r>
      <w:r w:rsidR="00D56E4B" w:rsidRPr="006255B4">
        <w:rPr>
          <w:rFonts w:ascii="Times New Roman" w:eastAsia="Times New Roman" w:hAnsi="Times New Roman" w:cs="Times New Roman"/>
          <w:sz w:val="28"/>
          <w:szCs w:val="28"/>
        </w:rPr>
        <w:t xml:space="preserve"> В этом случае требуется дополнительное уведомление членов товарищества </w:t>
      </w:r>
      <w:r w:rsidRPr="006255B4">
        <w:rPr>
          <w:rFonts w:ascii="Times New Roman" w:eastAsia="Times New Roman" w:hAnsi="Times New Roman" w:cs="Times New Roman"/>
          <w:sz w:val="28"/>
          <w:szCs w:val="28"/>
        </w:rPr>
        <w:t>в соответствии с правилами для уведомления о проведении собрания</w:t>
      </w:r>
      <w:r w:rsidR="00D56E4B" w:rsidRPr="006255B4">
        <w:rPr>
          <w:rFonts w:ascii="Times New Roman" w:eastAsia="Times New Roman" w:hAnsi="Times New Roman" w:cs="Times New Roman"/>
          <w:sz w:val="28"/>
          <w:szCs w:val="28"/>
        </w:rPr>
        <w:t>.</w:t>
      </w:r>
    </w:p>
    <w:p w:rsidR="00F150B0" w:rsidRPr="006255B4" w:rsidRDefault="006072B5" w:rsidP="00F150B0">
      <w:pPr>
        <w:ind w:firstLine="708"/>
        <w:jc w:val="both"/>
        <w:rPr>
          <w:rFonts w:ascii="Times New Roman" w:eastAsia="Times New Roman" w:hAnsi="Times New Roman" w:cs="Times New Roman"/>
          <w:sz w:val="28"/>
          <w:szCs w:val="28"/>
        </w:rPr>
      </w:pPr>
      <w:r w:rsidRPr="00F33F52">
        <w:rPr>
          <w:rFonts w:ascii="Times New Roman" w:eastAsia="Times New Roman" w:hAnsi="Times New Roman" w:cs="Times New Roman"/>
          <w:sz w:val="28"/>
          <w:szCs w:val="28"/>
          <w:highlight w:val="yellow"/>
        </w:rPr>
        <w:t xml:space="preserve">7.17. </w:t>
      </w:r>
      <w:r w:rsidR="00D56E4B" w:rsidRPr="00F33F52">
        <w:rPr>
          <w:rFonts w:ascii="Times New Roman" w:eastAsia="Times New Roman" w:hAnsi="Times New Roman" w:cs="Times New Roman"/>
          <w:sz w:val="28"/>
          <w:szCs w:val="28"/>
          <w:highlight w:val="yellow"/>
        </w:rPr>
        <w:t xml:space="preserve"> Для членов товарищества, а также для всех не являющихся его членами правообладателей земельных участков, расположенных в границах территории</w:t>
      </w:r>
      <w:r w:rsidR="000C6D0F" w:rsidRPr="00F33F52">
        <w:rPr>
          <w:rFonts w:ascii="Times New Roman" w:eastAsia="Times New Roman" w:hAnsi="Times New Roman" w:cs="Times New Roman"/>
          <w:sz w:val="28"/>
          <w:szCs w:val="28"/>
          <w:highlight w:val="yellow"/>
        </w:rPr>
        <w:t xml:space="preserve"> </w:t>
      </w:r>
      <w:r w:rsidR="00D56E4B" w:rsidRPr="00F33F52">
        <w:rPr>
          <w:rFonts w:ascii="Times New Roman" w:eastAsia="Times New Roman" w:hAnsi="Times New Roman" w:cs="Times New Roman"/>
          <w:sz w:val="28"/>
          <w:szCs w:val="28"/>
          <w:highlight w:val="yellow"/>
        </w:rPr>
        <w:t>садоводства должен быть обеспечен свободный доступ к месту проведения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7.18. Перед открытием общего собрания членов товарищества в очной или очно-заочной форме проводится официальная регистрация прибывших участников собрания в часы, указанные в тексте уведомления о проведении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Регистрация участников собрания (их представителей) прекращается в указанное в уведомлении о проведении общего собрания членов товарищества время.</w:t>
      </w:r>
    </w:p>
    <w:p w:rsidR="00F150B0" w:rsidRPr="006255B4" w:rsidRDefault="00F150B0" w:rsidP="00F150B0">
      <w:pPr>
        <w:ind w:firstLine="708"/>
        <w:jc w:val="both"/>
        <w:rPr>
          <w:rFonts w:ascii="Times New Roman" w:eastAsia="Times New Roman" w:hAnsi="Times New Roman" w:cs="Times New Roman"/>
          <w:sz w:val="28"/>
          <w:szCs w:val="28"/>
        </w:rPr>
      </w:pPr>
      <w:r w:rsidRPr="00A93A36">
        <w:rPr>
          <w:rFonts w:ascii="Times New Roman" w:eastAsia="Times New Roman" w:hAnsi="Times New Roman" w:cs="Times New Roman"/>
          <w:sz w:val="28"/>
          <w:szCs w:val="28"/>
          <w:highlight w:val="yellow"/>
        </w:rPr>
        <w:t>Не</w:t>
      </w:r>
      <w:r w:rsidR="006B4D70" w:rsidRPr="00A93A36">
        <w:rPr>
          <w:rFonts w:ascii="Times New Roman" w:eastAsia="Times New Roman" w:hAnsi="Times New Roman" w:cs="Times New Roman"/>
          <w:sz w:val="28"/>
          <w:szCs w:val="28"/>
          <w:highlight w:val="yellow"/>
        </w:rPr>
        <w:t xml:space="preserve"> </w:t>
      </w:r>
      <w:r w:rsidRPr="00A93A36">
        <w:rPr>
          <w:rFonts w:ascii="Times New Roman" w:eastAsia="Times New Roman" w:hAnsi="Times New Roman" w:cs="Times New Roman"/>
          <w:sz w:val="28"/>
          <w:szCs w:val="28"/>
          <w:highlight w:val="yellow"/>
        </w:rPr>
        <w:t>зарегистрировавшийся участник собрания (его представитель)</w:t>
      </w:r>
      <w:r w:rsidR="00886CAA">
        <w:rPr>
          <w:rFonts w:ascii="Times New Roman" w:eastAsia="Times New Roman" w:hAnsi="Times New Roman" w:cs="Times New Roman"/>
          <w:sz w:val="28"/>
          <w:szCs w:val="28"/>
          <w:highlight w:val="yellow"/>
        </w:rPr>
        <w:t xml:space="preserve"> вправе присутствовать на собрании, но </w:t>
      </w:r>
      <w:r w:rsidRPr="00A93A36">
        <w:rPr>
          <w:rFonts w:ascii="Times New Roman" w:eastAsia="Times New Roman" w:hAnsi="Times New Roman" w:cs="Times New Roman"/>
          <w:sz w:val="28"/>
          <w:szCs w:val="28"/>
          <w:highlight w:val="yellow"/>
        </w:rPr>
        <w:t>не вправе принимать участие в голосовании.</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Процедуру регистрации участников собрания осуществля</w:t>
      </w:r>
      <w:r w:rsidR="00F95AAC">
        <w:rPr>
          <w:rFonts w:ascii="Times New Roman" w:eastAsia="Times New Roman" w:hAnsi="Times New Roman" w:cs="Times New Roman"/>
          <w:sz w:val="28"/>
          <w:szCs w:val="28"/>
        </w:rPr>
        <w:t>ет</w:t>
      </w:r>
      <w:r w:rsidRPr="006255B4">
        <w:rPr>
          <w:rFonts w:ascii="Times New Roman" w:eastAsia="Times New Roman" w:hAnsi="Times New Roman" w:cs="Times New Roman"/>
          <w:sz w:val="28"/>
          <w:szCs w:val="28"/>
        </w:rPr>
        <w:t xml:space="preserve"> </w:t>
      </w:r>
      <w:r w:rsidR="00FA7943">
        <w:rPr>
          <w:rFonts w:ascii="Times New Roman" w:eastAsia="Times New Roman" w:hAnsi="Times New Roman" w:cs="Times New Roman"/>
          <w:sz w:val="28"/>
          <w:szCs w:val="28"/>
        </w:rPr>
        <w:t>инициатор</w:t>
      </w:r>
      <w:r w:rsidR="00F95AAC">
        <w:rPr>
          <w:rFonts w:ascii="Times New Roman" w:eastAsia="Times New Roman" w:hAnsi="Times New Roman" w:cs="Times New Roman"/>
          <w:sz w:val="28"/>
          <w:szCs w:val="28"/>
        </w:rPr>
        <w:t xml:space="preserve"> </w:t>
      </w:r>
      <w:r w:rsidR="00FA7943">
        <w:rPr>
          <w:rFonts w:ascii="Times New Roman" w:eastAsia="Times New Roman" w:hAnsi="Times New Roman" w:cs="Times New Roman"/>
          <w:sz w:val="28"/>
          <w:szCs w:val="28"/>
        </w:rPr>
        <w:t>собрания</w:t>
      </w:r>
      <w:r w:rsidRPr="006255B4">
        <w:rPr>
          <w:rFonts w:ascii="Times New Roman" w:eastAsia="Times New Roman" w:hAnsi="Times New Roman" w:cs="Times New Roman"/>
          <w:sz w:val="28"/>
          <w:szCs w:val="28"/>
        </w:rPr>
        <w:t>. При этом он вед</w:t>
      </w:r>
      <w:r w:rsidR="00F95AAC">
        <w:rPr>
          <w:rFonts w:ascii="Times New Roman" w:eastAsia="Times New Roman" w:hAnsi="Times New Roman" w:cs="Times New Roman"/>
          <w:sz w:val="28"/>
          <w:szCs w:val="28"/>
        </w:rPr>
        <w:t>е</w:t>
      </w:r>
      <w:r w:rsidRPr="006255B4">
        <w:rPr>
          <w:rFonts w:ascii="Times New Roman" w:eastAsia="Times New Roman" w:hAnsi="Times New Roman" w:cs="Times New Roman"/>
          <w:sz w:val="28"/>
          <w:szCs w:val="28"/>
        </w:rPr>
        <w:t xml:space="preserve">т протокол: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итогов регистрации участников собрания (протокол об определении кворума);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учета доверенностей представителей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учета бланков бюллетеней для голосования (при очном закрытом голосовании с использованием бюллетеней для голосования).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Процедура регистрации состоит из следующих этапов: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участник собрания, прибывший на собрание, предъявляет члену правления товарищества паспорт или иной документ, удостоверяющий личность;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представитель участника собрания предъявляет паспорт или иной документ, удостоверяющий личность, а также доверенность, подтверждающую его полномочия. </w:t>
      </w:r>
      <w:r w:rsidRPr="00C575F1">
        <w:rPr>
          <w:rFonts w:ascii="Times New Roman" w:eastAsia="Times New Roman" w:hAnsi="Times New Roman" w:cs="Times New Roman"/>
          <w:sz w:val="28"/>
          <w:szCs w:val="28"/>
          <w:highlight w:val="yellow"/>
        </w:rPr>
        <w:t>При отсутствии доверенности представитель не может принимать участие в общем собрании членов товарищества;</w:t>
      </w:r>
      <w:r w:rsidRPr="006255B4">
        <w:rPr>
          <w:rFonts w:ascii="Times New Roman" w:eastAsia="Times New Roman" w:hAnsi="Times New Roman" w:cs="Times New Roman"/>
          <w:sz w:val="28"/>
          <w:szCs w:val="28"/>
        </w:rPr>
        <w:t xml:space="preserve">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члены правления товарищества осуществляют проверку соответствия документов, удостоверяющих личность участника собрания и полномочия представителей членов товарищества списку реестра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члены правления товарищества вносят в протокол итогов регистрации сведения об участнике собрания, заверяемые регистрируемым участником личной подписью в протоколе итогов регистрации.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По итогам регистрации участников собрания </w:t>
      </w:r>
      <w:r w:rsidR="00D516BC">
        <w:rPr>
          <w:rFonts w:ascii="Times New Roman" w:eastAsia="Times New Roman" w:hAnsi="Times New Roman" w:cs="Times New Roman"/>
          <w:sz w:val="28"/>
          <w:szCs w:val="28"/>
        </w:rPr>
        <w:t>инициатор</w:t>
      </w:r>
      <w:r w:rsidR="006905FF">
        <w:rPr>
          <w:rFonts w:ascii="Times New Roman" w:eastAsia="Times New Roman" w:hAnsi="Times New Roman" w:cs="Times New Roman"/>
          <w:sz w:val="28"/>
          <w:szCs w:val="28"/>
        </w:rPr>
        <w:t xml:space="preserve"> собрания</w:t>
      </w:r>
      <w:r w:rsidRPr="006255B4">
        <w:rPr>
          <w:rFonts w:ascii="Times New Roman" w:eastAsia="Times New Roman" w:hAnsi="Times New Roman" w:cs="Times New Roman"/>
          <w:sz w:val="28"/>
          <w:szCs w:val="28"/>
        </w:rPr>
        <w:t xml:space="preserve"> составляет: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lastRenderedPageBreak/>
        <w:t xml:space="preserve">- протокол итогов регистрации участников общего собрания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протокол о выданных бюллетенях для голосования на общем собрании членов товарищества (при очном закрытом голосовании с использованием бюллетеней для голосования).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Решение Счетной комиссии о наличии кворума общего собрания членов товарищества определяется на основании установленного числа членов товарищества.  Установленным числом членов товарищества является число членов товарищества</w:t>
      </w:r>
      <w:r w:rsidR="006905FF">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внесённых в реестр членов товарищества на момент окончания процедуры регистрации участников общего собрания членов товарищества.   Изменения и добавления в реестр членов товарищества могут быть внесены в процессе регистрации участников собрания на основании представленных документов в соответствии с нормами, установленными Уставом товарищества и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№217-ФЗ.</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Решение о наличии кворума фиксируется секретарем общего собрания членов товарищества в протоколе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7.19. Общее собрание членов товарищества открывается в указанное в уведомлении о проведении общего собрания членов товарищества время или, если все члены товарищества уже зарегистрированы, ранее.</w:t>
      </w:r>
    </w:p>
    <w:p w:rsidR="00F150B0"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Общее собрание членов товарищества открывается председателем товарищества</w:t>
      </w:r>
      <w:r w:rsidR="00DD2E8B">
        <w:rPr>
          <w:rFonts w:ascii="Times New Roman" w:eastAsia="Times New Roman" w:hAnsi="Times New Roman" w:cs="Times New Roman"/>
          <w:sz w:val="28"/>
          <w:szCs w:val="28"/>
        </w:rPr>
        <w:t xml:space="preserve"> в случае, если организатором собрания выступает правление </w:t>
      </w:r>
      <w:r w:rsidR="006B457B">
        <w:rPr>
          <w:rFonts w:ascii="Times New Roman" w:eastAsia="Times New Roman" w:hAnsi="Times New Roman" w:cs="Times New Roman"/>
          <w:sz w:val="28"/>
          <w:szCs w:val="28"/>
        </w:rPr>
        <w:t>товарищества</w:t>
      </w:r>
      <w:r w:rsidRPr="006255B4">
        <w:rPr>
          <w:rFonts w:ascii="Times New Roman" w:eastAsia="Times New Roman" w:hAnsi="Times New Roman" w:cs="Times New Roman"/>
          <w:sz w:val="28"/>
          <w:szCs w:val="28"/>
        </w:rPr>
        <w:t>. В случае его отсутствия общее собрание открывается одним из членов правления товарищества.</w:t>
      </w:r>
      <w:r w:rsidR="006B457B">
        <w:rPr>
          <w:rFonts w:ascii="Times New Roman" w:eastAsia="Times New Roman" w:hAnsi="Times New Roman" w:cs="Times New Roman"/>
          <w:sz w:val="28"/>
          <w:szCs w:val="28"/>
        </w:rPr>
        <w:t xml:space="preserve"> </w:t>
      </w:r>
    </w:p>
    <w:p w:rsidR="006B457B" w:rsidRPr="006255B4" w:rsidRDefault="006B457B" w:rsidP="00F150B0">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проведения общего собрания иным инициатором, собрание открывается лицом, назначенным инициатором собрания.</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Рабочими органами общего собрания членов товарищества являются:</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а) Председатель общего собрания членов товарищества, которым является председатель товарищества или назначенный им один из членов правления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б) Счетная комиссия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в) Секретарь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7.20. Председатель товарищества или уполномоченное им лицо, открывающее общее собрание членов товарищества, проводит выборы секретаря общего собрания членов товарищества из числа членов товарищества простым большинством голосов присутствующих на общем собрании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Секретарь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фиксирует ход проведения общего собрания членов товарищества (основные положения выступлений и докладов) в протоколе общего собрания членов товарищества и/или приобщает к протоколу соответствующие документы;</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принимает заявления от участвующих в общем собрании членов товарищества о предоставлении права выступить в прениях по вопросам </w:t>
      </w:r>
      <w:r w:rsidRPr="006255B4">
        <w:rPr>
          <w:rFonts w:ascii="Times New Roman" w:eastAsia="Times New Roman" w:hAnsi="Times New Roman" w:cs="Times New Roman"/>
          <w:sz w:val="28"/>
          <w:szCs w:val="28"/>
        </w:rPr>
        <w:lastRenderedPageBreak/>
        <w:t>повестки дня собрания, а также прием вопросов и предложений;</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передает председателю общего собрания членов товарищества, поступившие от участвующих заявления и вопросы;</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выполняет поручения рабочих органов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подписывает протокол итогов регистрации (протокол об определении кворума) общего собрания членов товарищества и протокол общего собрания членов товарищества после их составления в установленные сроки;</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выполняет иные функции, предусмотренные настоящим Положением.</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В случае организации и проведения общего собрания с использованием информационной системы, функции секретаря собрания возлагаются на администратора общих собраний товарищества, проводимых с использованием информационной системы.</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7.21. Председатель товарищества или уполномоченное им лицо, открывающее общее собрание членов товарищества, проводит выборы Счетной комиссии из числа членов товарищества простым большинством голосов присутствующих на общем собрании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В составе Счетной комиссии не может быть менее трех человек.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Счетная комиссия:</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определяет кворум общего собрания членов товарищества на момент открытия собрания и на момент голосования по вопросам повестки дня;</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фиксирует наличие (отсутствие) кворума в протоколе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подсчитывает голоса и подводит итоги голосования;</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разъясняет вопросы, возникающие в связи с реализацией участниками собрания (их представителями) права голоса на общем собрании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разъясняет порядок голосования по вопросам, выносимым на голосование;</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обеспечивает установленный порядок голосования и права участников собрания на участие в голосовании;</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выполняет иные функции, предусмотренные настоящим Положением.</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Члены Счетной комиссии подписывают протокол об определении кворума общего собрания членов товарищества, протоколы о результатах голосования и другие документы Счетной комиссии после их составления в установленные сроки.</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7.22. Председательствующим на общем собрании членов товарищества является председатель товарищества </w:t>
      </w:r>
      <w:r w:rsidR="004E706D">
        <w:rPr>
          <w:rFonts w:ascii="Times New Roman" w:eastAsia="Times New Roman" w:hAnsi="Times New Roman" w:cs="Times New Roman"/>
          <w:sz w:val="28"/>
          <w:szCs w:val="28"/>
        </w:rPr>
        <w:t xml:space="preserve">или </w:t>
      </w:r>
      <w:r w:rsidRPr="006255B4">
        <w:rPr>
          <w:rFonts w:ascii="Times New Roman" w:eastAsia="Times New Roman" w:hAnsi="Times New Roman" w:cs="Times New Roman"/>
          <w:sz w:val="28"/>
          <w:szCs w:val="28"/>
        </w:rPr>
        <w:t>назначенный им один из членов правления</w:t>
      </w:r>
      <w:r w:rsidR="004E706D">
        <w:rPr>
          <w:rFonts w:ascii="Times New Roman" w:eastAsia="Times New Roman" w:hAnsi="Times New Roman" w:cs="Times New Roman"/>
          <w:sz w:val="28"/>
          <w:szCs w:val="28"/>
        </w:rPr>
        <w:t xml:space="preserve"> или лицо, назначенное инициатором собрания в случае, если инициатором общего собрания не является правление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Председатель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официально оглашает результаты определения кворума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объявляет об открытии общего собрания членов товарищества и завершении его работы и о дальнейшем порядке принятия решений по </w:t>
      </w:r>
      <w:r w:rsidRPr="006255B4">
        <w:rPr>
          <w:rFonts w:ascii="Times New Roman" w:eastAsia="Times New Roman" w:hAnsi="Times New Roman" w:cs="Times New Roman"/>
          <w:sz w:val="28"/>
          <w:szCs w:val="28"/>
        </w:rPr>
        <w:lastRenderedPageBreak/>
        <w:t>вопросам повестки общего собрания товарищества с использованием очно-заочного голосования в случае отсутствия кворума;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объявляет повестку дня общего собрания членов товарищества, регламент и очередность выступлений и докладов по вопросам повестки дня;</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располагает правом изменения последовательности рассмотрения вопросов, предусмотренных повесткой дня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располагает правом установления перерывов в работе общего собрания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выполняет обязанности по ведению общего собрания членов товарищества: предоставляет слово участникам собрания в соответствующей очередности; объявляет об окончании обсуждения вопросов повестки дня и начале подсчета голосов; следит за соответствием выступлений участников собрания повестке дня; объявляет о начале и завершении перерывов в работе собрания и т.п.;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контролирует выполнение регламента общего собрания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предоставляет при необходимости слово представителям органов товарищества и компетентных государственных органов, специалистам, присутствующим на общем собрании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доводит до сведения участников общего собрания членов товарищества информацию о снятии кандидатур, предложенных в соответствующие органы товарищества, при подготовке собрания и в ходе его работы;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дает необходимые указания и поручения секретарю общего собрания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принимает от счетной комиссии и секретаря документы, поступившие в ходе работы собрания, анализирует вопросы и заявления, поступившие в адрес собрания, обобщает и классифицирует их;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принимает меры по поддержанию и восстановлению порядка на общем собрании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обладает правом лишать слова участника общего собрания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принимает возможные меры для поисков компромиссов и урегулирования разногласий между конфликтующими участниками общего собрания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подписывает протокол общего собрания членов товарищества;</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выполняет иные функции, предусмотренные настоящим Положением.</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Регламент выступлений устанавливается и утверждается председателем и правлением товарищества при подготовке к общему собранию членов товарищества, исходя из количества вопросов повестки дня.</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Председатель общего собрания членов товарищества имеет право изменить регламент выступлений, исходя из анализа вопросов и заявлений, поступивших в адрес общего собрания членов товарищества.</w:t>
      </w:r>
    </w:p>
    <w:p w:rsidR="00F150B0" w:rsidRPr="006255B4" w:rsidRDefault="0093793F"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7.23.</w:t>
      </w:r>
      <w:r w:rsidR="00F150B0" w:rsidRPr="006255B4">
        <w:rPr>
          <w:rFonts w:ascii="Times New Roman" w:eastAsia="Times New Roman" w:hAnsi="Times New Roman" w:cs="Times New Roman"/>
          <w:sz w:val="28"/>
          <w:szCs w:val="28"/>
        </w:rPr>
        <w:t xml:space="preserve"> Участник общего собрания членов товарищества имеет право: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lastRenderedPageBreak/>
        <w:t xml:space="preserve">- выступать в прениях по любому вопросу повестки дня общего собрания членов товарищества, но не более одного раза по каждому вопросу, в соответствии с регламентом выступлений;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задавать вопросы выступающим, председателю общего собрания членов товарищества в письменной или устной форме (форма подачи вопросов определяется председателем общего собрания членов товарищества).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Участник общего собрания членов товарищества, желающий выступить в прениях по вопросам повестки дня, должен подать письменную заявку председателю общего собрания членов товарищества о предоставлении ему слова.</w:t>
      </w:r>
    </w:p>
    <w:p w:rsidR="00F150B0" w:rsidRPr="006255B4" w:rsidRDefault="0093793F"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7.24.</w:t>
      </w:r>
      <w:r w:rsidR="00F150B0" w:rsidRPr="006255B4">
        <w:rPr>
          <w:rFonts w:ascii="Times New Roman" w:eastAsia="Times New Roman" w:hAnsi="Times New Roman" w:cs="Times New Roman"/>
          <w:sz w:val="28"/>
          <w:szCs w:val="28"/>
        </w:rPr>
        <w:t xml:space="preserve"> Голосование на общем собрании членов Товарищества по вопросам повестки дня осуществляется путем открытого голосования (руками) или закрытого голосования (бюллетенями), в соответствии с необходимостью, обусловленной вопросами повестки дня.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Порядок голосования устанавливается </w:t>
      </w:r>
      <w:r w:rsidR="00606B4B">
        <w:rPr>
          <w:rFonts w:ascii="Times New Roman" w:eastAsia="Times New Roman" w:hAnsi="Times New Roman" w:cs="Times New Roman"/>
          <w:sz w:val="28"/>
          <w:szCs w:val="28"/>
        </w:rPr>
        <w:t>инициатором собрания</w:t>
      </w:r>
      <w:r w:rsidRPr="006255B4">
        <w:rPr>
          <w:rFonts w:ascii="Times New Roman" w:eastAsia="Times New Roman" w:hAnsi="Times New Roman" w:cs="Times New Roman"/>
          <w:sz w:val="28"/>
          <w:szCs w:val="28"/>
        </w:rPr>
        <w:t xml:space="preserve"> на этапе его подготовки. Процедура прямого тайного голосования с использованием бюллетеней, также устанавливается </w:t>
      </w:r>
      <w:r w:rsidR="00606B4B">
        <w:rPr>
          <w:rFonts w:ascii="Times New Roman" w:eastAsia="Times New Roman" w:hAnsi="Times New Roman" w:cs="Times New Roman"/>
          <w:sz w:val="28"/>
          <w:szCs w:val="28"/>
        </w:rPr>
        <w:t xml:space="preserve">инициатором собрания </w:t>
      </w:r>
      <w:r w:rsidRPr="006255B4">
        <w:rPr>
          <w:rFonts w:ascii="Times New Roman" w:eastAsia="Times New Roman" w:hAnsi="Times New Roman" w:cs="Times New Roman"/>
          <w:sz w:val="28"/>
          <w:szCs w:val="28"/>
        </w:rPr>
        <w:t xml:space="preserve">на этапе подготовки собрания. </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При проведении голосования с использованием информационной системы, процедура определяется Регламентом использования информационной системы для организации и проведения общего собрания членов товарищества (см. приложение).</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По вопросам, поставленным на голосование, подсчет голосов осуществляется по каждому из вариантов, выраженных формулировками "за", "против" и "воздержался".</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После подсчета голосов Счетной комиссией итоги голосования вносятся в протокол общего собрания членов товарищества. Решение по вопросу повестки дня считается принятым (не принятым) после оглашения результатов голосования Счетной комиссией.</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По итогам голосования счетная комиссия может составить отдельный протокол об итогах голосования, подписываемый членами Счетной комиссии или лицом, выполняющим ее функции.</w:t>
      </w:r>
    </w:p>
    <w:p w:rsidR="00F150B0" w:rsidRPr="006255B4" w:rsidRDefault="0093793F"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Е</w:t>
      </w:r>
      <w:r w:rsidR="00F150B0" w:rsidRPr="006255B4">
        <w:rPr>
          <w:rFonts w:ascii="Times New Roman" w:eastAsia="Times New Roman" w:hAnsi="Times New Roman" w:cs="Times New Roman"/>
          <w:sz w:val="28"/>
          <w:szCs w:val="28"/>
        </w:rPr>
        <w:t>сли при определении результатов голосования выявятся технические или процедурные ошибки при голосовании, то по решению общего собрания членов товарищества, принимаемому большинством голосов присутствующих на собрании членов, должно быть проведено повторное голосование по данному вопросу.</w:t>
      </w:r>
    </w:p>
    <w:p w:rsidR="00F150B0" w:rsidRPr="006255B4" w:rsidRDefault="00F150B0"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После рассмотрения всех вопросов повестки дня общего собрания членов товарищества и оглашения итогов голосования председатель общего собрания членов товарищества объявляет о закрытии общего собрания членов товарищества.</w:t>
      </w:r>
    </w:p>
    <w:p w:rsidR="00F150B0" w:rsidRPr="006255B4" w:rsidRDefault="0093793F"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7.25</w:t>
      </w:r>
      <w:r w:rsidR="00F150B0" w:rsidRPr="006255B4">
        <w:rPr>
          <w:rFonts w:ascii="Times New Roman" w:eastAsia="Times New Roman" w:hAnsi="Times New Roman" w:cs="Times New Roman"/>
          <w:sz w:val="28"/>
          <w:szCs w:val="28"/>
        </w:rPr>
        <w:t xml:space="preserve">. При проведении собрания в заочной форме (опросным путём) порядок его проведения и процедура заочного голосования (опросным путем) устанавливается </w:t>
      </w:r>
      <w:r w:rsidR="00183801">
        <w:rPr>
          <w:rFonts w:ascii="Times New Roman" w:eastAsia="Times New Roman" w:hAnsi="Times New Roman" w:cs="Times New Roman"/>
          <w:sz w:val="28"/>
          <w:szCs w:val="28"/>
        </w:rPr>
        <w:t xml:space="preserve">инициатором </w:t>
      </w:r>
      <w:r w:rsidR="006B5D29">
        <w:rPr>
          <w:rFonts w:ascii="Times New Roman" w:eastAsia="Times New Roman" w:hAnsi="Times New Roman" w:cs="Times New Roman"/>
          <w:sz w:val="28"/>
          <w:szCs w:val="28"/>
        </w:rPr>
        <w:t>собрания</w:t>
      </w:r>
      <w:r w:rsidR="00F150B0" w:rsidRPr="006255B4">
        <w:rPr>
          <w:rFonts w:ascii="Times New Roman" w:eastAsia="Times New Roman" w:hAnsi="Times New Roman" w:cs="Times New Roman"/>
          <w:sz w:val="28"/>
          <w:szCs w:val="28"/>
        </w:rPr>
        <w:t xml:space="preserve"> на этапе подготовки собрания с </w:t>
      </w:r>
      <w:r w:rsidR="00F150B0" w:rsidRPr="006255B4">
        <w:rPr>
          <w:rFonts w:ascii="Times New Roman" w:eastAsia="Times New Roman" w:hAnsi="Times New Roman" w:cs="Times New Roman"/>
          <w:sz w:val="28"/>
          <w:szCs w:val="28"/>
        </w:rPr>
        <w:lastRenderedPageBreak/>
        <w:t xml:space="preserve">учётом положений настоящего </w:t>
      </w:r>
      <w:r w:rsidRPr="006255B4">
        <w:rPr>
          <w:rFonts w:ascii="Times New Roman" w:eastAsia="Times New Roman" w:hAnsi="Times New Roman" w:cs="Times New Roman"/>
          <w:sz w:val="28"/>
          <w:szCs w:val="28"/>
        </w:rPr>
        <w:t>Устава</w:t>
      </w:r>
      <w:r w:rsidR="00F150B0" w:rsidRPr="006255B4">
        <w:rPr>
          <w:rFonts w:ascii="Times New Roman" w:eastAsia="Times New Roman" w:hAnsi="Times New Roman" w:cs="Times New Roman"/>
          <w:sz w:val="28"/>
          <w:szCs w:val="28"/>
        </w:rPr>
        <w:t>.</w:t>
      </w:r>
    </w:p>
    <w:p w:rsidR="00F150B0" w:rsidRPr="006255B4" w:rsidRDefault="0093793F"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7.26</w:t>
      </w:r>
      <w:r w:rsidR="00F150B0" w:rsidRPr="006255B4">
        <w:rPr>
          <w:rFonts w:ascii="Times New Roman" w:eastAsia="Times New Roman" w:hAnsi="Times New Roman" w:cs="Times New Roman"/>
          <w:sz w:val="28"/>
          <w:szCs w:val="28"/>
        </w:rPr>
        <w:t xml:space="preserve">. Председатель товарищества или </w:t>
      </w:r>
      <w:r w:rsidRPr="006255B4">
        <w:rPr>
          <w:rFonts w:ascii="Times New Roman" w:eastAsia="Times New Roman" w:hAnsi="Times New Roman" w:cs="Times New Roman"/>
          <w:sz w:val="28"/>
          <w:szCs w:val="28"/>
        </w:rPr>
        <w:t>лицо,</w:t>
      </w:r>
      <w:r w:rsidR="00F150B0" w:rsidRPr="006255B4">
        <w:rPr>
          <w:rFonts w:ascii="Times New Roman" w:eastAsia="Times New Roman" w:hAnsi="Times New Roman" w:cs="Times New Roman"/>
          <w:sz w:val="28"/>
          <w:szCs w:val="28"/>
        </w:rPr>
        <w:t xml:space="preserve"> им уполномоченное не позднее </w:t>
      </w:r>
      <w:r w:rsidRPr="006255B4">
        <w:rPr>
          <w:rFonts w:ascii="Times New Roman" w:eastAsia="Times New Roman" w:hAnsi="Times New Roman" w:cs="Times New Roman"/>
          <w:sz w:val="28"/>
          <w:szCs w:val="28"/>
        </w:rPr>
        <w:t xml:space="preserve">четырнадцати </w:t>
      </w:r>
      <w:r w:rsidR="00F150B0" w:rsidRPr="006255B4">
        <w:rPr>
          <w:rFonts w:ascii="Times New Roman" w:eastAsia="Times New Roman" w:hAnsi="Times New Roman" w:cs="Times New Roman"/>
          <w:sz w:val="28"/>
          <w:szCs w:val="28"/>
        </w:rPr>
        <w:t>рабочих дней с момента проведения общего собрания товарищества уведомляет членов товарищества об итогах собрания и публикует протоко</w:t>
      </w:r>
      <w:r w:rsidRPr="006255B4">
        <w:rPr>
          <w:rFonts w:ascii="Times New Roman" w:eastAsia="Times New Roman" w:hAnsi="Times New Roman" w:cs="Times New Roman"/>
          <w:sz w:val="28"/>
          <w:szCs w:val="28"/>
        </w:rPr>
        <w:t>л и материалы собрания</w:t>
      </w:r>
      <w:r w:rsidR="00F150B0" w:rsidRPr="006255B4">
        <w:rPr>
          <w:rFonts w:ascii="Times New Roman" w:eastAsia="Times New Roman" w:hAnsi="Times New Roman" w:cs="Times New Roman"/>
          <w:sz w:val="28"/>
          <w:szCs w:val="28"/>
        </w:rPr>
        <w:t xml:space="preserve">. При проведении общего собрания с использованием </w:t>
      </w:r>
      <w:r w:rsidRPr="006255B4">
        <w:rPr>
          <w:rFonts w:ascii="Times New Roman" w:eastAsia="Times New Roman" w:hAnsi="Times New Roman" w:cs="Times New Roman"/>
          <w:sz w:val="28"/>
          <w:szCs w:val="28"/>
        </w:rPr>
        <w:t>электронных средств</w:t>
      </w:r>
      <w:r w:rsidR="00F150B0" w:rsidRPr="006255B4">
        <w:rPr>
          <w:rFonts w:ascii="Times New Roman" w:eastAsia="Times New Roman" w:hAnsi="Times New Roman" w:cs="Times New Roman"/>
          <w:sz w:val="28"/>
          <w:szCs w:val="28"/>
        </w:rPr>
        <w:t xml:space="preserve">, протокол и материалы собрания публикуются на сайте товарищества </w:t>
      </w:r>
      <w:r w:rsidRPr="006255B4">
        <w:rPr>
          <w:rFonts w:ascii="Times New Roman" w:eastAsia="Times New Roman" w:hAnsi="Times New Roman" w:cs="Times New Roman"/>
          <w:sz w:val="28"/>
          <w:szCs w:val="28"/>
        </w:rPr>
        <w:t>или в информационной системе с использованием которой проводилось голосование</w:t>
      </w:r>
      <w:r w:rsidR="00F150B0" w:rsidRPr="006255B4">
        <w:rPr>
          <w:rFonts w:ascii="Times New Roman" w:eastAsia="Times New Roman" w:hAnsi="Times New Roman" w:cs="Times New Roman"/>
          <w:sz w:val="28"/>
          <w:szCs w:val="28"/>
        </w:rPr>
        <w:t>.</w:t>
      </w:r>
    </w:p>
    <w:p w:rsidR="00F150B0" w:rsidRPr="006255B4" w:rsidRDefault="0093793F" w:rsidP="00F150B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7.27</w:t>
      </w:r>
      <w:r w:rsidR="00F150B0" w:rsidRPr="006255B4">
        <w:rPr>
          <w:rFonts w:ascii="Times New Roman" w:eastAsia="Times New Roman" w:hAnsi="Times New Roman" w:cs="Times New Roman"/>
          <w:sz w:val="28"/>
          <w:szCs w:val="28"/>
        </w:rPr>
        <w:t>. Члены товарищества и прочие участники собрания вправе обжаловать в суд решение общего собрания членов товарищества, которые нарушают их права и законные интересы в установленном действующем законодательством Российской Федерации порядке.</w:t>
      </w:r>
    </w:p>
    <w:p w:rsidR="00456CAE" w:rsidRPr="006255B4" w:rsidRDefault="00456CAE" w:rsidP="00456CAE">
      <w:pPr>
        <w:ind w:firstLine="708"/>
        <w:jc w:val="both"/>
        <w:rPr>
          <w:rFonts w:ascii="Times New Roman" w:eastAsia="Times New Roman" w:hAnsi="Times New Roman" w:cs="Times New Roman"/>
          <w:sz w:val="28"/>
          <w:szCs w:val="28"/>
        </w:rPr>
      </w:pPr>
      <w:r w:rsidRPr="009D6474">
        <w:rPr>
          <w:rFonts w:ascii="Times New Roman" w:eastAsia="Times New Roman" w:hAnsi="Times New Roman" w:cs="Times New Roman"/>
          <w:sz w:val="28"/>
          <w:szCs w:val="28"/>
          <w:highlight w:val="yellow"/>
        </w:rPr>
        <w:t>7.28.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(лист регистрации участников собрания). В случае принятия общим собранием членов товарищества решения путем очно-заочного или заочного голосования к такому решению также прилагаются решения в письменной форме</w:t>
      </w:r>
      <w:r w:rsidR="00C75227" w:rsidRPr="009D6474">
        <w:rPr>
          <w:rFonts w:ascii="Times New Roman" w:eastAsia="Times New Roman" w:hAnsi="Times New Roman" w:cs="Times New Roman"/>
          <w:sz w:val="28"/>
          <w:szCs w:val="28"/>
          <w:highlight w:val="yellow"/>
        </w:rPr>
        <w:t xml:space="preserve"> (бюллетени)</w:t>
      </w:r>
      <w:r w:rsidRPr="009D6474">
        <w:rPr>
          <w:rFonts w:ascii="Times New Roman" w:eastAsia="Times New Roman" w:hAnsi="Times New Roman" w:cs="Times New Roman"/>
          <w:sz w:val="28"/>
          <w:szCs w:val="28"/>
          <w:highlight w:val="yellow"/>
        </w:rPr>
        <w:t xml:space="preserve"> лиц, проголосовавших </w:t>
      </w:r>
      <w:r w:rsidR="00C4290A" w:rsidRPr="009D6474">
        <w:rPr>
          <w:rFonts w:ascii="Times New Roman" w:eastAsia="Times New Roman" w:hAnsi="Times New Roman" w:cs="Times New Roman"/>
          <w:sz w:val="28"/>
          <w:szCs w:val="28"/>
          <w:highlight w:val="yellow"/>
        </w:rPr>
        <w:t>до даты окончания приема решений (бюллетеней) по вопросам повестки общего собрания</w:t>
      </w:r>
      <w:r w:rsidR="000C460E" w:rsidRPr="009D6474">
        <w:rPr>
          <w:rFonts w:ascii="Times New Roman" w:eastAsia="Times New Roman" w:hAnsi="Times New Roman" w:cs="Times New Roman"/>
          <w:sz w:val="28"/>
          <w:szCs w:val="28"/>
          <w:highlight w:val="yellow"/>
        </w:rPr>
        <w:t>.</w:t>
      </w:r>
    </w:p>
    <w:p w:rsidR="00456CAE" w:rsidRPr="006255B4" w:rsidRDefault="00FE1102"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7.29</w:t>
      </w:r>
      <w:r w:rsidR="00456CAE" w:rsidRPr="006255B4">
        <w:rPr>
          <w:rFonts w:ascii="Times New Roman" w:eastAsia="Times New Roman" w:hAnsi="Times New Roman" w:cs="Times New Roman"/>
          <w:sz w:val="28"/>
          <w:szCs w:val="28"/>
        </w:rPr>
        <w:t xml:space="preserve">. Протоколы общего собрания членов товарищества составляются не менее, чем в двух экземплярах не позднее </w:t>
      </w:r>
      <w:r w:rsidRPr="006255B4">
        <w:rPr>
          <w:rFonts w:ascii="Times New Roman" w:eastAsia="Times New Roman" w:hAnsi="Times New Roman" w:cs="Times New Roman"/>
          <w:sz w:val="28"/>
          <w:szCs w:val="28"/>
        </w:rPr>
        <w:t>четырнадцати</w:t>
      </w:r>
      <w:r w:rsidR="00456CAE" w:rsidRPr="006255B4">
        <w:rPr>
          <w:rFonts w:ascii="Times New Roman" w:eastAsia="Times New Roman" w:hAnsi="Times New Roman" w:cs="Times New Roman"/>
          <w:sz w:val="28"/>
          <w:szCs w:val="28"/>
        </w:rPr>
        <w:t xml:space="preserve"> дней с даты проведения собрания, подписываются председателем и секретарем общего собрания членов товарищества и заверяются круглой печатью товарищества. Протокол итогов регистрации участников общего собрания членов товарищества</w:t>
      </w:r>
      <w:r w:rsidRPr="006255B4">
        <w:rPr>
          <w:rFonts w:ascii="Times New Roman" w:eastAsia="Times New Roman" w:hAnsi="Times New Roman" w:cs="Times New Roman"/>
          <w:sz w:val="28"/>
          <w:szCs w:val="28"/>
        </w:rPr>
        <w:t xml:space="preserve"> </w:t>
      </w:r>
      <w:r w:rsidR="00456CAE" w:rsidRPr="006255B4">
        <w:rPr>
          <w:rFonts w:ascii="Times New Roman" w:eastAsia="Times New Roman" w:hAnsi="Times New Roman" w:cs="Times New Roman"/>
          <w:sz w:val="28"/>
          <w:szCs w:val="28"/>
        </w:rPr>
        <w:t xml:space="preserve">подписывается составившим его </w:t>
      </w:r>
      <w:r w:rsidR="00096022">
        <w:rPr>
          <w:rFonts w:ascii="Times New Roman" w:eastAsia="Times New Roman" w:hAnsi="Times New Roman" w:cs="Times New Roman"/>
          <w:sz w:val="28"/>
          <w:szCs w:val="28"/>
        </w:rPr>
        <w:t>инициатором собрания</w:t>
      </w:r>
      <w:r w:rsidR="00456CAE" w:rsidRPr="006255B4">
        <w:rPr>
          <w:rFonts w:ascii="Times New Roman" w:eastAsia="Times New Roman" w:hAnsi="Times New Roman" w:cs="Times New Roman"/>
          <w:sz w:val="28"/>
          <w:szCs w:val="28"/>
        </w:rPr>
        <w:t xml:space="preserve"> и заверяется Счетной комиссией.</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Протоколы об определении кворума общего собрания членов товарищества и результатов голосования подписываются председателем и членами Счетной комиссии. Если отдельные протоколы итогов голосования не составляются, то после составления протокола общего собрания членов товарищества Счетная комиссия проверяет достоверность сведений об итогах голосования в указанном протоколе и удостоверяет личными подписями членов Счетной комиссии.</w:t>
      </w:r>
    </w:p>
    <w:p w:rsidR="00456CAE" w:rsidRPr="006255B4" w:rsidRDefault="00456CAE" w:rsidP="00456CAE">
      <w:pPr>
        <w:ind w:firstLine="708"/>
        <w:jc w:val="both"/>
        <w:rPr>
          <w:rFonts w:ascii="Times New Roman" w:eastAsia="Times New Roman" w:hAnsi="Times New Roman" w:cs="Times New Roman"/>
          <w:sz w:val="28"/>
          <w:szCs w:val="28"/>
        </w:rPr>
      </w:pPr>
      <w:r w:rsidRPr="00E947EB">
        <w:rPr>
          <w:rFonts w:ascii="Times New Roman" w:eastAsia="Times New Roman" w:hAnsi="Times New Roman" w:cs="Times New Roman"/>
          <w:sz w:val="28"/>
          <w:szCs w:val="28"/>
          <w:highlight w:val="yellow"/>
        </w:rPr>
        <w:t>Доверенности представителей членов товарищества и участников собрания и бюллетени для голосования после составления и подписания протокола общего собрания членов товарищества опечатываются и сдаются</w:t>
      </w:r>
      <w:r w:rsidR="00BD4E65">
        <w:rPr>
          <w:rFonts w:ascii="Times New Roman" w:eastAsia="Times New Roman" w:hAnsi="Times New Roman" w:cs="Times New Roman"/>
          <w:sz w:val="28"/>
          <w:szCs w:val="28"/>
          <w:highlight w:val="yellow"/>
        </w:rPr>
        <w:t xml:space="preserve"> инициатором собрания</w:t>
      </w:r>
      <w:r w:rsidRPr="00E947EB">
        <w:rPr>
          <w:rFonts w:ascii="Times New Roman" w:eastAsia="Times New Roman" w:hAnsi="Times New Roman" w:cs="Times New Roman"/>
          <w:sz w:val="28"/>
          <w:szCs w:val="28"/>
          <w:highlight w:val="yellow"/>
        </w:rPr>
        <w:t xml:space="preserve"> в архив товарищества не позднее семи дней с даты проведения общего собрания членов товарищества.</w:t>
      </w:r>
      <w:r w:rsidRPr="006255B4">
        <w:rPr>
          <w:rFonts w:ascii="Times New Roman" w:eastAsia="Times New Roman" w:hAnsi="Times New Roman" w:cs="Times New Roman"/>
          <w:sz w:val="28"/>
          <w:szCs w:val="28"/>
        </w:rPr>
        <w:t xml:space="preserve"> </w:t>
      </w:r>
    </w:p>
    <w:p w:rsidR="00456CAE" w:rsidRPr="006255B4" w:rsidRDefault="00456CAE" w:rsidP="00456CAE">
      <w:pPr>
        <w:ind w:firstLine="708"/>
        <w:jc w:val="both"/>
        <w:rPr>
          <w:rFonts w:ascii="Times New Roman" w:eastAsia="Times New Roman" w:hAnsi="Times New Roman" w:cs="Times New Roman"/>
          <w:sz w:val="28"/>
          <w:szCs w:val="28"/>
        </w:rPr>
      </w:pPr>
      <w:r w:rsidRPr="00B203D6">
        <w:rPr>
          <w:rFonts w:ascii="Times New Roman" w:eastAsia="Times New Roman" w:hAnsi="Times New Roman" w:cs="Times New Roman"/>
          <w:sz w:val="28"/>
          <w:szCs w:val="28"/>
          <w:highlight w:val="yellow"/>
        </w:rPr>
        <w:t xml:space="preserve">Лист регистрации участников общего собрания членов товарищества, протокол об определении кворума общего собрания членов товарищества и протоколы результатов голосования, в том числе доверенности представителей членов товарищества и бюллетени для голосования, являются неотъемлемой частью протокола общего собрания членов товарищества и </w:t>
      </w:r>
      <w:r w:rsidRPr="00B203D6">
        <w:rPr>
          <w:rFonts w:ascii="Times New Roman" w:eastAsia="Times New Roman" w:hAnsi="Times New Roman" w:cs="Times New Roman"/>
          <w:sz w:val="28"/>
          <w:szCs w:val="28"/>
          <w:highlight w:val="yellow"/>
        </w:rPr>
        <w:lastRenderedPageBreak/>
        <w:t>хранятся в делах товарищества постоянно.</w:t>
      </w:r>
    </w:p>
    <w:p w:rsidR="00456CAE" w:rsidRPr="006255B4" w:rsidRDefault="00FE1102"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w:t>
      </w:r>
      <w:r w:rsidR="00456CAE" w:rsidRPr="006255B4">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30</w:t>
      </w:r>
      <w:r w:rsidR="00456CAE" w:rsidRPr="006255B4">
        <w:rPr>
          <w:rFonts w:ascii="Times New Roman" w:eastAsia="Times New Roman" w:hAnsi="Times New Roman" w:cs="Times New Roman"/>
          <w:sz w:val="28"/>
          <w:szCs w:val="28"/>
        </w:rPr>
        <w:t>. Протокол общего собрания членов товарищества составляется в соответствии с требованиями действующего законодательства Российской Федерации и должен содержать:</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полные наименование и место нахождения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вид общего собрания (очередное или внеочередное);</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форму проведения общего собрания (очное, очно-заочное или заочное голосование) членов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дату проведения общего собрания членов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место проведения общего собрания членов товарищества, проведенного в форме очного собрания (адрес, по которому проводилось собрание);</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время начала и время окончания регистрации граждан, имевших право на участие в общем собрании членов товарищества, проведенном в форме очного собрания;</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почтовый адрес (адреса), по которому направлялись заполненные решения (бюллетени) для голосования при проведении общего собрания членов товарищества в форме заочного голосования;</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информацию о председателе, секретаре общего собрания членов товарищества и</w:t>
      </w:r>
      <w:r w:rsidRPr="006255B4">
        <w:rPr>
          <w:rFonts w:ascii="Times New Roman" w:eastAsia="Times New Roman" w:hAnsi="Times New Roman" w:cs="Times New Roman"/>
          <w:sz w:val="28"/>
          <w:szCs w:val="28"/>
        </w:rPr>
        <w:tab/>
        <w:t>составе счетной комиссии общего собрания членов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информацию о кворуме общего собрания членов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время открытия и время закрытия общего собрания членов товарищества, проведенного в форме очного собрания;</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вопросы, включенные в повестку дня общего собрания членов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основные положения выступлений и имена выступавших лиц по каждому вопросу повестки дня общего собрания членов товарищества, проведенного в форме очного собрания;</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вопросы, поставленные на голосование;</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итоги голосования по вопросам, поставленным на голосование;</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решения, принятые общим собранием членов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дату составления протокола общего собрания членов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К протоколу общего собрания приобщаются</w:t>
      </w:r>
      <w:r w:rsidR="00FE1102"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документы, принятые или утвержденные решениями общего собрания членов товарищества.</w:t>
      </w:r>
    </w:p>
    <w:p w:rsidR="00456CAE" w:rsidRPr="006255B4" w:rsidRDefault="00456CAE"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Документы общего собрания то</w:t>
      </w:r>
      <w:r w:rsidR="00FE1102" w:rsidRPr="006255B4">
        <w:rPr>
          <w:rFonts w:ascii="Times New Roman" w:eastAsia="Times New Roman" w:hAnsi="Times New Roman" w:cs="Times New Roman"/>
          <w:sz w:val="28"/>
          <w:szCs w:val="28"/>
        </w:rPr>
        <w:t>варищества публикуются на сайте</w:t>
      </w:r>
      <w:r w:rsidRPr="006255B4">
        <w:rPr>
          <w:rFonts w:ascii="Times New Roman" w:eastAsia="Times New Roman" w:hAnsi="Times New Roman" w:cs="Times New Roman"/>
          <w:sz w:val="28"/>
          <w:szCs w:val="28"/>
        </w:rPr>
        <w:t xml:space="preserve">, а также иными предусмотренными способами, </w:t>
      </w:r>
      <w:r w:rsidR="00FE1102" w:rsidRPr="006255B4">
        <w:rPr>
          <w:rFonts w:ascii="Times New Roman" w:eastAsia="Times New Roman" w:hAnsi="Times New Roman" w:cs="Times New Roman"/>
          <w:sz w:val="28"/>
          <w:szCs w:val="28"/>
        </w:rPr>
        <w:t>предусмотренными в Товариществе</w:t>
      </w:r>
      <w:r w:rsidRPr="006255B4">
        <w:rPr>
          <w:rFonts w:ascii="Times New Roman" w:eastAsia="Times New Roman" w:hAnsi="Times New Roman" w:cs="Times New Roman"/>
          <w:sz w:val="28"/>
          <w:szCs w:val="28"/>
        </w:rPr>
        <w:t>.</w:t>
      </w:r>
    </w:p>
    <w:p w:rsidR="00456CAE" w:rsidRPr="006255B4" w:rsidRDefault="00FE1102"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7.31.</w:t>
      </w:r>
      <w:r w:rsidR="00456CAE" w:rsidRPr="006255B4">
        <w:rPr>
          <w:rFonts w:ascii="Times New Roman" w:eastAsia="Times New Roman" w:hAnsi="Times New Roman" w:cs="Times New Roman"/>
          <w:sz w:val="28"/>
          <w:szCs w:val="28"/>
        </w:rPr>
        <w:t xml:space="preserve"> В случае проведения общего собрания с использованием </w:t>
      </w:r>
      <w:r w:rsidRPr="006255B4">
        <w:rPr>
          <w:rFonts w:ascii="Times New Roman" w:eastAsia="Times New Roman" w:hAnsi="Times New Roman" w:cs="Times New Roman"/>
          <w:sz w:val="28"/>
          <w:szCs w:val="28"/>
        </w:rPr>
        <w:t xml:space="preserve">электронных средств </w:t>
      </w:r>
      <w:r w:rsidR="00456CAE" w:rsidRPr="006255B4">
        <w:rPr>
          <w:rFonts w:ascii="Times New Roman" w:eastAsia="Times New Roman" w:hAnsi="Times New Roman" w:cs="Times New Roman"/>
          <w:sz w:val="28"/>
          <w:szCs w:val="28"/>
        </w:rPr>
        <w:t xml:space="preserve">протокол и прочие документы общего собрания товарищества могут быть сформированы автоматически в электронном виде и подписаны квалифицированной электронной подписью председателя товарищества и администратора общего собрания, исполняющего функции секретаря и счётной комиссии собрания в соответствии с </w:t>
      </w:r>
      <w:r w:rsidRPr="006255B4">
        <w:rPr>
          <w:rFonts w:ascii="Times New Roman" w:eastAsia="Times New Roman" w:hAnsi="Times New Roman" w:cs="Times New Roman"/>
          <w:sz w:val="28"/>
          <w:szCs w:val="28"/>
        </w:rPr>
        <w:t xml:space="preserve">правилами </w:t>
      </w:r>
      <w:r w:rsidR="00456CAE" w:rsidRPr="006255B4">
        <w:rPr>
          <w:rFonts w:ascii="Times New Roman" w:eastAsia="Times New Roman" w:hAnsi="Times New Roman" w:cs="Times New Roman"/>
          <w:sz w:val="28"/>
          <w:szCs w:val="28"/>
        </w:rPr>
        <w:t xml:space="preserve">информационной </w:t>
      </w:r>
      <w:r w:rsidRPr="006255B4">
        <w:rPr>
          <w:rFonts w:ascii="Times New Roman" w:eastAsia="Times New Roman" w:hAnsi="Times New Roman" w:cs="Times New Roman"/>
          <w:sz w:val="28"/>
          <w:szCs w:val="28"/>
        </w:rPr>
        <w:t>системы,</w:t>
      </w:r>
      <w:r w:rsidR="00456CAE"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которая использовалась </w:t>
      </w:r>
      <w:r w:rsidR="00456CAE" w:rsidRPr="006255B4">
        <w:rPr>
          <w:rFonts w:ascii="Times New Roman" w:eastAsia="Times New Roman" w:hAnsi="Times New Roman" w:cs="Times New Roman"/>
          <w:sz w:val="28"/>
          <w:szCs w:val="28"/>
        </w:rPr>
        <w:t xml:space="preserve">для организации и </w:t>
      </w:r>
      <w:r w:rsidR="00456CAE" w:rsidRPr="006255B4">
        <w:rPr>
          <w:rFonts w:ascii="Times New Roman" w:eastAsia="Times New Roman" w:hAnsi="Times New Roman" w:cs="Times New Roman"/>
          <w:sz w:val="28"/>
          <w:szCs w:val="28"/>
        </w:rPr>
        <w:lastRenderedPageBreak/>
        <w:t>проведения обще</w:t>
      </w:r>
      <w:r w:rsidRPr="006255B4">
        <w:rPr>
          <w:rFonts w:ascii="Times New Roman" w:eastAsia="Times New Roman" w:hAnsi="Times New Roman" w:cs="Times New Roman"/>
          <w:sz w:val="28"/>
          <w:szCs w:val="28"/>
        </w:rPr>
        <w:t>го собрания членов товарищества.</w:t>
      </w:r>
    </w:p>
    <w:p w:rsidR="00456CAE" w:rsidRPr="006255B4" w:rsidRDefault="00FE1102"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7.32.</w:t>
      </w:r>
      <w:r w:rsidR="00456CAE" w:rsidRPr="006255B4">
        <w:rPr>
          <w:rFonts w:ascii="Times New Roman" w:eastAsia="Times New Roman" w:hAnsi="Times New Roman" w:cs="Times New Roman"/>
          <w:sz w:val="28"/>
          <w:szCs w:val="28"/>
        </w:rPr>
        <w:t xml:space="preserve"> Постоянное хранение документов обще</w:t>
      </w:r>
      <w:r w:rsidRPr="006255B4">
        <w:rPr>
          <w:rFonts w:ascii="Times New Roman" w:eastAsia="Times New Roman" w:hAnsi="Times New Roman" w:cs="Times New Roman"/>
          <w:sz w:val="28"/>
          <w:szCs w:val="28"/>
        </w:rPr>
        <w:t xml:space="preserve">го собрания членов товарищества, в том числе результатов голосований с использованием электронных систем </w:t>
      </w:r>
      <w:r w:rsidR="00456CAE" w:rsidRPr="006255B4">
        <w:rPr>
          <w:rFonts w:ascii="Times New Roman" w:eastAsia="Times New Roman" w:hAnsi="Times New Roman" w:cs="Times New Roman"/>
          <w:sz w:val="28"/>
          <w:szCs w:val="28"/>
        </w:rPr>
        <w:t>обеспечивается председателем и правлением товарищества в архиве товарищества.</w:t>
      </w:r>
    </w:p>
    <w:p w:rsidR="001D4F46" w:rsidRPr="006255B4" w:rsidRDefault="00FE1102" w:rsidP="00456CAE">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7.33.</w:t>
      </w:r>
      <w:r w:rsidR="00456CAE" w:rsidRPr="006255B4">
        <w:rPr>
          <w:rFonts w:ascii="Times New Roman" w:eastAsia="Times New Roman" w:hAnsi="Times New Roman" w:cs="Times New Roman"/>
          <w:sz w:val="28"/>
          <w:szCs w:val="28"/>
        </w:rPr>
        <w:t xml:space="preserve"> Копии протоколов общих собраний членов товарищества, выписки из данных протоколов, заверенные подписью председателя товарищества и печатью товарищества представляются членам товарищества по их требованию, а также органу местного самоуправления, на территории которого находится товарищество,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w:t>
      </w:r>
    </w:p>
    <w:p w:rsidR="00687130" w:rsidRDefault="00687130" w:rsidP="00FE1102">
      <w:pPr>
        <w:ind w:firstLine="708"/>
        <w:jc w:val="center"/>
        <w:rPr>
          <w:rFonts w:ascii="Times New Roman" w:eastAsia="Times New Roman" w:hAnsi="Times New Roman" w:cs="Times New Roman"/>
          <w:sz w:val="28"/>
          <w:szCs w:val="28"/>
        </w:rPr>
      </w:pPr>
    </w:p>
    <w:p w:rsidR="00430941" w:rsidRDefault="00FE1102" w:rsidP="00FE1102">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8. ПРАВЛЕНИЕ ТОВАРИЩЕСТВА</w:t>
      </w:r>
    </w:p>
    <w:p w:rsidR="00687130" w:rsidRPr="006255B4" w:rsidRDefault="00687130" w:rsidP="00FE1102">
      <w:pPr>
        <w:ind w:firstLine="708"/>
        <w:jc w:val="center"/>
        <w:rPr>
          <w:rFonts w:ascii="Times New Roman" w:eastAsia="Times New Roman" w:hAnsi="Times New Roman" w:cs="Times New Roman"/>
          <w:sz w:val="28"/>
          <w:szCs w:val="28"/>
        </w:rPr>
      </w:pPr>
    </w:p>
    <w:p w:rsidR="00845D5B" w:rsidRPr="006255B4" w:rsidRDefault="00FE1102"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8.1</w:t>
      </w:r>
      <w:r w:rsidR="00845D5B" w:rsidRPr="006255B4">
        <w:rPr>
          <w:rFonts w:ascii="Times New Roman" w:eastAsia="Times New Roman" w:hAnsi="Times New Roman" w:cs="Times New Roman"/>
          <w:sz w:val="28"/>
          <w:szCs w:val="28"/>
        </w:rPr>
        <w:t>.  Правление Товарищества подотчётно общему собранию Товарищества.</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8.2.  Председатель Товарищества является членом Правления Товарищества и его</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председателем, с которым от имени Товарищества заключается срочный трудовой договор на период его избрания Председателем Товарищества, согласно Протоколу общего собрания членов Товарищества. Трудовой договор с председателем Товарищества</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утверждается на общем собрании членов Товарищества и подписывается от имени работодателя одним из избранных на данном общем собрании СНТ членом правления Товарищества. </w:t>
      </w:r>
    </w:p>
    <w:p w:rsidR="00845D5B" w:rsidRPr="006255B4" w:rsidRDefault="00845D5B" w:rsidP="00F30C91">
      <w:pPr>
        <w:ind w:firstLine="708"/>
        <w:jc w:val="both"/>
        <w:rPr>
          <w:rFonts w:ascii="Times New Roman" w:eastAsia="Times New Roman" w:hAnsi="Times New Roman" w:cs="Times New Roman"/>
          <w:sz w:val="28"/>
          <w:szCs w:val="28"/>
        </w:rPr>
      </w:pPr>
      <w:r w:rsidRPr="008527F9">
        <w:rPr>
          <w:rFonts w:ascii="Times New Roman" w:eastAsia="Times New Roman" w:hAnsi="Times New Roman" w:cs="Times New Roman"/>
          <w:sz w:val="28"/>
          <w:szCs w:val="28"/>
          <w:highlight w:val="yellow"/>
        </w:rPr>
        <w:t xml:space="preserve">8.3. Количество членов Правления Товарищества избираемых на общем собрании членов Товарищества составляет не менее </w:t>
      </w:r>
      <w:r w:rsidR="008527F9" w:rsidRPr="008527F9">
        <w:rPr>
          <w:rFonts w:ascii="Times New Roman" w:eastAsia="Times New Roman" w:hAnsi="Times New Roman" w:cs="Times New Roman"/>
          <w:sz w:val="28"/>
          <w:szCs w:val="28"/>
          <w:highlight w:val="yellow"/>
        </w:rPr>
        <w:t>трех</w:t>
      </w:r>
      <w:r w:rsidRPr="008527F9">
        <w:rPr>
          <w:rFonts w:ascii="Times New Roman" w:eastAsia="Times New Roman" w:hAnsi="Times New Roman" w:cs="Times New Roman"/>
          <w:sz w:val="28"/>
          <w:szCs w:val="28"/>
          <w:highlight w:val="yellow"/>
        </w:rPr>
        <w:t xml:space="preserve"> человек.</w:t>
      </w:r>
      <w:r w:rsidRPr="006255B4">
        <w:rPr>
          <w:rFonts w:ascii="Times New Roman" w:eastAsia="Times New Roman" w:hAnsi="Times New Roman" w:cs="Times New Roman"/>
          <w:sz w:val="28"/>
          <w:szCs w:val="28"/>
        </w:rPr>
        <w:t xml:space="preserve"> </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8.4. Заседания Правления Товарищества созываются Председателем Товарищества по мере необходимости, но не реже, чем один раз в </w:t>
      </w:r>
      <w:r w:rsidR="008527F9">
        <w:rPr>
          <w:rFonts w:ascii="Times New Roman" w:eastAsia="Times New Roman" w:hAnsi="Times New Roman" w:cs="Times New Roman"/>
          <w:sz w:val="28"/>
          <w:szCs w:val="28"/>
        </w:rPr>
        <w:t>месяц</w:t>
      </w:r>
      <w:r w:rsidRPr="006255B4">
        <w:rPr>
          <w:rFonts w:ascii="Times New Roman" w:eastAsia="Times New Roman" w:hAnsi="Times New Roman" w:cs="Times New Roman"/>
          <w:sz w:val="28"/>
          <w:szCs w:val="28"/>
        </w:rPr>
        <w:t xml:space="preserve">. </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8.5. Заседание Правления Товарищества правомочно, если на нём присутствует не</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менее половины его членов. </w:t>
      </w:r>
      <w:r w:rsidRPr="00861544">
        <w:rPr>
          <w:rFonts w:ascii="Times New Roman" w:eastAsia="Times New Roman" w:hAnsi="Times New Roman" w:cs="Times New Roman"/>
          <w:sz w:val="28"/>
          <w:szCs w:val="28"/>
          <w:highlight w:val="yellow"/>
        </w:rPr>
        <w:t>Заседание Правления Товарищества может быть проведено с</w:t>
      </w:r>
      <w:r w:rsidR="006B4D70" w:rsidRPr="00861544">
        <w:rPr>
          <w:rFonts w:ascii="Times New Roman" w:eastAsia="Times New Roman" w:hAnsi="Times New Roman" w:cs="Times New Roman"/>
          <w:sz w:val="28"/>
          <w:szCs w:val="28"/>
          <w:highlight w:val="yellow"/>
        </w:rPr>
        <w:t xml:space="preserve"> </w:t>
      </w:r>
      <w:r w:rsidRPr="00861544">
        <w:rPr>
          <w:rFonts w:ascii="Times New Roman" w:eastAsia="Times New Roman" w:hAnsi="Times New Roman" w:cs="Times New Roman"/>
          <w:sz w:val="28"/>
          <w:szCs w:val="28"/>
          <w:highlight w:val="yellow"/>
        </w:rPr>
        <w:t>помощью интернет-ресурсов с дальнейшего протоколирования онлайн-заседания в печатном варианте с подписями членов правления.</w:t>
      </w:r>
      <w:r w:rsidRPr="006255B4">
        <w:rPr>
          <w:rFonts w:ascii="Times New Roman" w:eastAsia="Times New Roman" w:hAnsi="Times New Roman" w:cs="Times New Roman"/>
          <w:sz w:val="28"/>
          <w:szCs w:val="28"/>
        </w:rPr>
        <w:t xml:space="preserve"> </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8.6.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 </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8.7.  К полномочиям Правления Товарищества относятся:</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 выполнение решений общего собрания членов Товарищества;</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 принятие решения о проведении общего собрания членов Товарищества или</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обеспечение принятия решения общего собрания членов Товарищества в форме очного, очно-заочного или заочного голосования;</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3. принятие решения о проведении внеочередного общего собрания </w:t>
      </w:r>
      <w:r w:rsidRPr="006255B4">
        <w:rPr>
          <w:rFonts w:ascii="Times New Roman" w:eastAsia="Times New Roman" w:hAnsi="Times New Roman" w:cs="Times New Roman"/>
          <w:sz w:val="28"/>
          <w:szCs w:val="28"/>
        </w:rPr>
        <w:lastRenderedPageBreak/>
        <w:t>членов</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Товарищества или о необходимости проведения внеочередного общего собрания членов Товарищества в форме очного, очно-заочного или заочного голосования;</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4.  руководство текущей деятельностью Товарищества;</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5. принятие решений о заключении договоров с организациями, осуществляющими: </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снабжение тепловой и электрической энергией, водой, газом, водоотведение в отношении объектов Товарищества; </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благоустройство и охрану территории садоводства в отношении земельных участков общего пользования (общего назначения) и объектов Товарищества, включая</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организацию страхования имущества; </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обеспечение пожарной безопасности объектов Товарищества и земельных участков общего пользования (общего назначения) при условии оформленных прав собственности Товарищества на данные объекты, земельные участки; - иную деятельность, направленную на достижение целей Товарищества.</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6. принятие решений о заключении договоров с оператором по обращению с твёрдыми коммунальными отходами, региональным оператором по обращению с твёрдыми коммунальными отходами в отношении сбора и вывоза ТКО Товарищества;</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7. обеспечение исполнения обязательств по договорам, заключённым Товариществом, в том числе по договорам, заключённым с собственниками садовых земельных участков, расположенных в границах садоводства;</w:t>
      </w:r>
    </w:p>
    <w:p w:rsidR="00845D5B" w:rsidRPr="006255B4" w:rsidRDefault="00845D5B" w:rsidP="00B62C25">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8. обеспечение создания и использования имущества Товарищества, находящегося</w:t>
      </w:r>
      <w:r w:rsidR="00B62C25">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в общем пользовании граждан, имеющим садовые земельные участки в границах садоводства, а также создание необходимых условий для совместного владения, пользования и распоряжения гражданами таким имуществом</w:t>
      </w:r>
      <w:r w:rsidR="003C1D46" w:rsidRPr="006255B4">
        <w:rPr>
          <w:rFonts w:ascii="Times New Roman" w:eastAsia="Times New Roman" w:hAnsi="Times New Roman" w:cs="Times New Roman"/>
          <w:sz w:val="28"/>
          <w:szCs w:val="28"/>
        </w:rPr>
        <w:t>;</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w:t>
      </w:r>
      <w:r w:rsidR="003C1D46"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 составление приходно-расходных смет и отчётов правления Товарищества и</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представление их на утверждение общему собранию членов Товарищества;</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10</w:t>
      </w:r>
      <w:r w:rsidR="003C1D46" w:rsidRPr="006255B4">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ведение учёта и отчётности Товарищества, подготовка годового отчёта и</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представление его на утверждение общему собранию членов Товарищества;</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w:t>
      </w:r>
      <w:r w:rsidR="003C1D46" w:rsidRPr="006255B4">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обеспечение ведения делопроизводства в Товариществе и содержание архива в</w:t>
      </w:r>
      <w:r w:rsidR="006B4D70">
        <w:rPr>
          <w:rFonts w:ascii="Times New Roman" w:eastAsia="Times New Roman" w:hAnsi="Times New Roman" w:cs="Times New Roman"/>
          <w:sz w:val="28"/>
          <w:szCs w:val="28"/>
        </w:rPr>
        <w:t xml:space="preserve"> </w:t>
      </w:r>
      <w:r w:rsidR="003C1D46" w:rsidRPr="006255B4">
        <w:rPr>
          <w:rFonts w:ascii="Times New Roman" w:eastAsia="Times New Roman" w:hAnsi="Times New Roman" w:cs="Times New Roman"/>
          <w:sz w:val="28"/>
          <w:szCs w:val="28"/>
        </w:rPr>
        <w:t>Товариществе</w:t>
      </w:r>
      <w:r w:rsidRPr="006255B4">
        <w:rPr>
          <w:rFonts w:ascii="Times New Roman" w:eastAsia="Times New Roman" w:hAnsi="Times New Roman" w:cs="Times New Roman"/>
          <w:sz w:val="28"/>
          <w:szCs w:val="28"/>
        </w:rPr>
        <w:t>;</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12</w:t>
      </w:r>
      <w:r w:rsidR="003C1D46"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 контроль за своевременным внесением взносов, предусмотренных настоящим</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Уставом, обращение в суд за взысканием задолженности по уплате взносов или платы, предусмотренной договором управления Товарищества с гражданами, имеющими садовые</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земельные участки в границах садоводства без участия в Товариществе, в </w:t>
      </w:r>
      <w:r w:rsidR="003C1D46" w:rsidRPr="006255B4">
        <w:rPr>
          <w:rFonts w:ascii="Times New Roman" w:eastAsia="Times New Roman" w:hAnsi="Times New Roman" w:cs="Times New Roman"/>
          <w:sz w:val="28"/>
          <w:szCs w:val="28"/>
        </w:rPr>
        <w:t xml:space="preserve">судебном </w:t>
      </w:r>
      <w:r w:rsidRPr="006255B4">
        <w:rPr>
          <w:rFonts w:ascii="Times New Roman" w:eastAsia="Times New Roman" w:hAnsi="Times New Roman" w:cs="Times New Roman"/>
          <w:sz w:val="28"/>
          <w:szCs w:val="28"/>
        </w:rPr>
        <w:t>порядке;</w:t>
      </w:r>
    </w:p>
    <w:p w:rsidR="00845D5B" w:rsidRPr="006255B4" w:rsidRDefault="00845D5B"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13</w:t>
      </w:r>
      <w:r w:rsidR="003C1D46" w:rsidRPr="006255B4">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рассмотрение заявлений членов Товарищества;</w:t>
      </w:r>
    </w:p>
    <w:p w:rsidR="00845D5B"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14</w:t>
      </w:r>
      <w:r w:rsidR="003C1D46" w:rsidRPr="006255B4">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разработка и представление на утверждение общего собрания членов</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Товарищества внутренних распорядков</w:t>
      </w:r>
      <w:r w:rsidR="003C1D46" w:rsidRPr="006255B4">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регламентов</w:t>
      </w:r>
      <w:r w:rsidR="003C1D46" w:rsidRPr="006255B4">
        <w:rPr>
          <w:rFonts w:ascii="Times New Roman" w:eastAsia="Times New Roman" w:hAnsi="Times New Roman" w:cs="Times New Roman"/>
          <w:sz w:val="28"/>
          <w:szCs w:val="28"/>
        </w:rPr>
        <w:t>, положений</w:t>
      </w:r>
      <w:r w:rsidRPr="006255B4">
        <w:rPr>
          <w:rFonts w:ascii="Times New Roman" w:eastAsia="Times New Roman" w:hAnsi="Times New Roman" w:cs="Times New Roman"/>
          <w:sz w:val="28"/>
          <w:szCs w:val="28"/>
        </w:rPr>
        <w:t xml:space="preserve"> Товарище</w:t>
      </w:r>
      <w:r w:rsidR="003C1D46" w:rsidRPr="006255B4">
        <w:rPr>
          <w:rFonts w:ascii="Times New Roman" w:eastAsia="Times New Roman" w:hAnsi="Times New Roman" w:cs="Times New Roman"/>
          <w:sz w:val="28"/>
          <w:szCs w:val="28"/>
        </w:rPr>
        <w:t xml:space="preserve">ства, положений об оплате труда </w:t>
      </w:r>
      <w:r w:rsidRPr="006255B4">
        <w:rPr>
          <w:rFonts w:ascii="Times New Roman" w:eastAsia="Times New Roman" w:hAnsi="Times New Roman" w:cs="Times New Roman"/>
          <w:sz w:val="28"/>
          <w:szCs w:val="28"/>
        </w:rPr>
        <w:t xml:space="preserve">работников и членов органов </w:t>
      </w:r>
      <w:r w:rsidRPr="006255B4">
        <w:rPr>
          <w:rFonts w:ascii="Times New Roman" w:eastAsia="Times New Roman" w:hAnsi="Times New Roman" w:cs="Times New Roman"/>
          <w:sz w:val="28"/>
          <w:szCs w:val="28"/>
        </w:rPr>
        <w:lastRenderedPageBreak/>
        <w:t xml:space="preserve">Товарищества, </w:t>
      </w:r>
      <w:r w:rsidR="003C1D46" w:rsidRPr="006255B4">
        <w:rPr>
          <w:rFonts w:ascii="Times New Roman" w:eastAsia="Times New Roman" w:hAnsi="Times New Roman" w:cs="Times New Roman"/>
          <w:sz w:val="28"/>
          <w:szCs w:val="28"/>
        </w:rPr>
        <w:t xml:space="preserve">заключивших трудовые договоры с </w:t>
      </w:r>
      <w:r w:rsidRPr="006255B4">
        <w:rPr>
          <w:rFonts w:ascii="Times New Roman" w:eastAsia="Times New Roman" w:hAnsi="Times New Roman" w:cs="Times New Roman"/>
          <w:sz w:val="28"/>
          <w:szCs w:val="28"/>
        </w:rPr>
        <w:t>Товариществом;</w:t>
      </w:r>
    </w:p>
    <w:p w:rsidR="003C1D46" w:rsidRPr="006255B4" w:rsidRDefault="00845D5B" w:rsidP="006B4D70">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15</w:t>
      </w:r>
      <w:r w:rsidR="003C1D46" w:rsidRPr="006255B4">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подготовка финансово-экономическо</w:t>
      </w:r>
      <w:r w:rsidR="003C1D46" w:rsidRPr="006255B4">
        <w:rPr>
          <w:rFonts w:ascii="Times New Roman" w:eastAsia="Times New Roman" w:hAnsi="Times New Roman" w:cs="Times New Roman"/>
          <w:sz w:val="28"/>
          <w:szCs w:val="28"/>
        </w:rPr>
        <w:t xml:space="preserve">го обоснования размера взносов, </w:t>
      </w:r>
      <w:r w:rsidRPr="006255B4">
        <w:rPr>
          <w:rFonts w:ascii="Times New Roman" w:eastAsia="Times New Roman" w:hAnsi="Times New Roman" w:cs="Times New Roman"/>
          <w:sz w:val="28"/>
          <w:szCs w:val="28"/>
        </w:rPr>
        <w:t>вносимых членами Товарищества, и размера платы, предусмотренной для собственников, имеющих садовые земельные участки в границах садоводства, ведущих садоводство без</w:t>
      </w:r>
      <w:r w:rsidR="006B4D7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участия в Товарищ</w:t>
      </w:r>
      <w:r w:rsidR="003C1D46" w:rsidRPr="006255B4">
        <w:rPr>
          <w:rFonts w:ascii="Times New Roman" w:eastAsia="Times New Roman" w:hAnsi="Times New Roman" w:cs="Times New Roman"/>
          <w:sz w:val="28"/>
          <w:szCs w:val="28"/>
        </w:rPr>
        <w:t>естве.</w:t>
      </w:r>
    </w:p>
    <w:p w:rsidR="003C1D46" w:rsidRPr="006255B4" w:rsidRDefault="003C1D46"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 прием в члены Товарищества новых членов.</w:t>
      </w:r>
    </w:p>
    <w:p w:rsidR="003C1D46" w:rsidRPr="006255B4" w:rsidRDefault="003C1D46" w:rsidP="00F30C91">
      <w:pPr>
        <w:ind w:firstLine="708"/>
        <w:jc w:val="both"/>
        <w:rPr>
          <w:rFonts w:ascii="Times New Roman" w:eastAsia="Times New Roman" w:hAnsi="Times New Roman" w:cs="Times New Roman"/>
          <w:sz w:val="28"/>
          <w:szCs w:val="28"/>
        </w:rPr>
      </w:pPr>
      <w:r w:rsidRPr="00CC640A">
        <w:rPr>
          <w:rFonts w:ascii="Times New Roman" w:eastAsia="Times New Roman" w:hAnsi="Times New Roman" w:cs="Times New Roman"/>
          <w:sz w:val="28"/>
          <w:szCs w:val="28"/>
          <w:highlight w:val="yellow"/>
        </w:rPr>
        <w:t>17. осуществление при необходимости мер по временному ограничению пользования общим имуществом Товарищества лицам, имеющим задолженности по оплате содержания такого имущества либо нарушающих правила пользования таким имуществом.</w:t>
      </w:r>
      <w:r w:rsidRPr="006255B4">
        <w:rPr>
          <w:rFonts w:ascii="Times New Roman" w:eastAsia="Times New Roman" w:hAnsi="Times New Roman" w:cs="Times New Roman"/>
          <w:sz w:val="28"/>
          <w:szCs w:val="28"/>
        </w:rPr>
        <w:t xml:space="preserve"> </w:t>
      </w:r>
    </w:p>
    <w:p w:rsidR="00F30C91" w:rsidRPr="006255B4" w:rsidRDefault="003C1D46" w:rsidP="00F30C91">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8.8. </w:t>
      </w:r>
      <w:r w:rsidR="00845D5B" w:rsidRPr="006255B4">
        <w:rPr>
          <w:rFonts w:ascii="Times New Roman" w:eastAsia="Times New Roman" w:hAnsi="Times New Roman" w:cs="Times New Roman"/>
          <w:sz w:val="28"/>
          <w:szCs w:val="28"/>
        </w:rPr>
        <w:t xml:space="preserve"> Правление Товарищества в соответствии с его Уставом имеет право принимать</w:t>
      </w:r>
      <w:r w:rsidRPr="006255B4">
        <w:rPr>
          <w:rFonts w:ascii="Times New Roman" w:eastAsia="Times New Roman" w:hAnsi="Times New Roman" w:cs="Times New Roman"/>
          <w:sz w:val="28"/>
          <w:szCs w:val="28"/>
        </w:rPr>
        <w:t xml:space="preserve"> </w:t>
      </w:r>
      <w:r w:rsidR="00845D5B" w:rsidRPr="006255B4">
        <w:rPr>
          <w:rFonts w:ascii="Times New Roman" w:eastAsia="Times New Roman" w:hAnsi="Times New Roman" w:cs="Times New Roman"/>
          <w:sz w:val="28"/>
          <w:szCs w:val="28"/>
        </w:rPr>
        <w:t>решения, необходимые для достижения целей деятельности Товарищества, за</w:t>
      </w:r>
      <w:r w:rsidRPr="006255B4">
        <w:rPr>
          <w:rFonts w:ascii="Times New Roman" w:eastAsia="Times New Roman" w:hAnsi="Times New Roman" w:cs="Times New Roman"/>
          <w:sz w:val="28"/>
          <w:szCs w:val="28"/>
        </w:rPr>
        <w:t xml:space="preserve"> </w:t>
      </w:r>
      <w:r w:rsidR="00845D5B" w:rsidRPr="006255B4">
        <w:rPr>
          <w:rFonts w:ascii="Times New Roman" w:eastAsia="Times New Roman" w:hAnsi="Times New Roman" w:cs="Times New Roman"/>
          <w:sz w:val="28"/>
          <w:szCs w:val="28"/>
        </w:rPr>
        <w:t>исключением решений, отнесённых настоящим уставом Товарищества к полномочиям</w:t>
      </w:r>
      <w:r w:rsidR="006B4D70">
        <w:rPr>
          <w:rFonts w:ascii="Times New Roman" w:eastAsia="Times New Roman" w:hAnsi="Times New Roman" w:cs="Times New Roman"/>
          <w:sz w:val="28"/>
          <w:szCs w:val="28"/>
        </w:rPr>
        <w:t xml:space="preserve"> </w:t>
      </w:r>
      <w:r w:rsidR="00845D5B" w:rsidRPr="006255B4">
        <w:rPr>
          <w:rFonts w:ascii="Times New Roman" w:eastAsia="Times New Roman" w:hAnsi="Times New Roman" w:cs="Times New Roman"/>
          <w:sz w:val="28"/>
          <w:szCs w:val="28"/>
        </w:rPr>
        <w:t xml:space="preserve">иных органов Товарищества. </w:t>
      </w:r>
    </w:p>
    <w:p w:rsidR="00F30C91" w:rsidRPr="00C6332B" w:rsidRDefault="00F30C91" w:rsidP="00F30C91">
      <w:pPr>
        <w:ind w:firstLine="708"/>
        <w:jc w:val="both"/>
        <w:rPr>
          <w:rFonts w:ascii="Times New Roman" w:eastAsia="Times New Roman" w:hAnsi="Times New Roman" w:cs="Times New Roman"/>
          <w:sz w:val="28"/>
          <w:szCs w:val="28"/>
        </w:rPr>
      </w:pPr>
      <w:r w:rsidRPr="00C6332B">
        <w:rPr>
          <w:rFonts w:ascii="Times New Roman" w:eastAsia="Times New Roman" w:hAnsi="Times New Roman" w:cs="Times New Roman"/>
          <w:sz w:val="28"/>
          <w:szCs w:val="28"/>
        </w:rPr>
        <w:t>8.</w:t>
      </w:r>
      <w:r w:rsidR="00845D5B" w:rsidRPr="00C6332B">
        <w:rPr>
          <w:rFonts w:ascii="Times New Roman" w:eastAsia="Times New Roman" w:hAnsi="Times New Roman" w:cs="Times New Roman"/>
          <w:sz w:val="28"/>
          <w:szCs w:val="28"/>
        </w:rPr>
        <w:t>9</w:t>
      </w:r>
      <w:r w:rsidRPr="00C6332B">
        <w:rPr>
          <w:rFonts w:ascii="Times New Roman" w:eastAsia="Times New Roman" w:hAnsi="Times New Roman" w:cs="Times New Roman"/>
          <w:sz w:val="28"/>
          <w:szCs w:val="28"/>
        </w:rPr>
        <w:t xml:space="preserve">. </w:t>
      </w:r>
      <w:r w:rsidR="00845D5B" w:rsidRPr="00C6332B">
        <w:rPr>
          <w:rFonts w:ascii="Times New Roman" w:eastAsia="Times New Roman" w:hAnsi="Times New Roman" w:cs="Times New Roman"/>
          <w:sz w:val="28"/>
          <w:szCs w:val="28"/>
        </w:rPr>
        <w:t>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w:t>
      </w:r>
      <w:r w:rsidRPr="00C6332B">
        <w:rPr>
          <w:rFonts w:ascii="Times New Roman" w:eastAsia="Times New Roman" w:hAnsi="Times New Roman" w:cs="Times New Roman"/>
          <w:sz w:val="28"/>
          <w:szCs w:val="28"/>
        </w:rPr>
        <w:t xml:space="preserve"> </w:t>
      </w:r>
      <w:r w:rsidR="00845D5B" w:rsidRPr="00C6332B">
        <w:rPr>
          <w:rFonts w:ascii="Times New Roman" w:eastAsia="Times New Roman" w:hAnsi="Times New Roman" w:cs="Times New Roman"/>
          <w:sz w:val="28"/>
          <w:szCs w:val="28"/>
        </w:rPr>
        <w:t xml:space="preserve">лиц Товарищества. </w:t>
      </w:r>
    </w:p>
    <w:p w:rsidR="00845D5B" w:rsidRPr="006255B4" w:rsidRDefault="00F30C91" w:rsidP="00F30C91">
      <w:pPr>
        <w:ind w:firstLine="708"/>
        <w:jc w:val="both"/>
        <w:rPr>
          <w:rFonts w:ascii="Times New Roman" w:eastAsia="Times New Roman" w:hAnsi="Times New Roman" w:cs="Times New Roman"/>
          <w:sz w:val="28"/>
          <w:szCs w:val="28"/>
        </w:rPr>
      </w:pPr>
      <w:r w:rsidRPr="00CA63A4">
        <w:rPr>
          <w:rFonts w:ascii="Times New Roman" w:eastAsia="Times New Roman" w:hAnsi="Times New Roman" w:cs="Times New Roman"/>
          <w:sz w:val="28"/>
          <w:szCs w:val="28"/>
          <w:highlight w:val="yellow"/>
        </w:rPr>
        <w:t>8</w:t>
      </w:r>
      <w:r w:rsidR="00845D5B" w:rsidRPr="00CA63A4">
        <w:rPr>
          <w:rFonts w:ascii="Times New Roman" w:eastAsia="Times New Roman" w:hAnsi="Times New Roman" w:cs="Times New Roman"/>
          <w:sz w:val="28"/>
          <w:szCs w:val="28"/>
          <w:highlight w:val="yellow"/>
        </w:rPr>
        <w:t>.10</w:t>
      </w:r>
      <w:r w:rsidRPr="00CA63A4">
        <w:rPr>
          <w:rFonts w:ascii="Times New Roman" w:eastAsia="Times New Roman" w:hAnsi="Times New Roman" w:cs="Times New Roman"/>
          <w:sz w:val="28"/>
          <w:szCs w:val="28"/>
          <w:highlight w:val="yellow"/>
        </w:rPr>
        <w:t>.</w:t>
      </w:r>
      <w:r w:rsidR="00845D5B" w:rsidRPr="00CA63A4">
        <w:rPr>
          <w:rFonts w:ascii="Times New Roman" w:eastAsia="Times New Roman" w:hAnsi="Times New Roman" w:cs="Times New Roman"/>
          <w:sz w:val="28"/>
          <w:szCs w:val="28"/>
          <w:highlight w:val="yellow"/>
        </w:rPr>
        <w:t xml:space="preserve"> Приходно-расходная смета составляется на календарный год или на иной срок, во</w:t>
      </w:r>
      <w:r w:rsidRPr="00CA63A4">
        <w:rPr>
          <w:rFonts w:ascii="Times New Roman" w:eastAsia="Times New Roman" w:hAnsi="Times New Roman" w:cs="Times New Roman"/>
          <w:sz w:val="28"/>
          <w:szCs w:val="28"/>
          <w:highlight w:val="yellow"/>
        </w:rPr>
        <w:t xml:space="preserve"> </w:t>
      </w:r>
      <w:r w:rsidR="00845D5B" w:rsidRPr="00CA63A4">
        <w:rPr>
          <w:rFonts w:ascii="Times New Roman" w:eastAsia="Times New Roman" w:hAnsi="Times New Roman" w:cs="Times New Roman"/>
          <w:sz w:val="28"/>
          <w:szCs w:val="28"/>
          <w:highlight w:val="yellow"/>
        </w:rPr>
        <w:t xml:space="preserve">время которого предполагается осуществление </w:t>
      </w:r>
      <w:r w:rsidRPr="00CA63A4">
        <w:rPr>
          <w:rFonts w:ascii="Times New Roman" w:eastAsia="Times New Roman" w:hAnsi="Times New Roman" w:cs="Times New Roman"/>
          <w:sz w:val="28"/>
          <w:szCs w:val="28"/>
          <w:highlight w:val="yellow"/>
        </w:rPr>
        <w:t xml:space="preserve">мероприятий, требующих расходов </w:t>
      </w:r>
      <w:r w:rsidR="00845D5B" w:rsidRPr="00CA63A4">
        <w:rPr>
          <w:rFonts w:ascii="Times New Roman" w:eastAsia="Times New Roman" w:hAnsi="Times New Roman" w:cs="Times New Roman"/>
          <w:sz w:val="28"/>
          <w:szCs w:val="28"/>
          <w:highlight w:val="yellow"/>
        </w:rPr>
        <w:t>Товарищества.</w:t>
      </w:r>
    </w:p>
    <w:p w:rsidR="003C2BA9" w:rsidRPr="006255B4" w:rsidRDefault="003C2BA9" w:rsidP="00F30C91">
      <w:pPr>
        <w:ind w:firstLine="708"/>
        <w:jc w:val="both"/>
        <w:rPr>
          <w:rFonts w:ascii="Times New Roman" w:eastAsia="Times New Roman" w:hAnsi="Times New Roman" w:cs="Times New Roman"/>
          <w:sz w:val="28"/>
          <w:szCs w:val="28"/>
        </w:rPr>
      </w:pPr>
    </w:p>
    <w:p w:rsidR="003C2BA9" w:rsidRDefault="003C2BA9" w:rsidP="003C2BA9">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 ПРЕДСЕДАТЕЛЬ ТОВАРИЩЕСТВА.</w:t>
      </w:r>
    </w:p>
    <w:p w:rsidR="00F75AFE" w:rsidRPr="006255B4" w:rsidRDefault="00F75AFE" w:rsidP="003C2BA9">
      <w:pPr>
        <w:ind w:firstLine="708"/>
        <w:jc w:val="center"/>
        <w:rPr>
          <w:rFonts w:ascii="Times New Roman" w:eastAsia="Times New Roman" w:hAnsi="Times New Roman" w:cs="Times New Roman"/>
          <w:sz w:val="28"/>
          <w:szCs w:val="28"/>
        </w:rPr>
      </w:pP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9.1. Председатель товарищества действует без доверенности от имени товарищества, в том числе:</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9.1.1. председательствует на заседаниях правления товарищества;</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9.1.2.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9.1.3.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9.1.4.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9.1.5.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9.1.6.  выдает доверенности без права передоверия;</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9.1.7. осуществляет представительство от имени товарищества в органах </w:t>
      </w:r>
      <w:r w:rsidRPr="006255B4">
        <w:rPr>
          <w:rFonts w:ascii="Times New Roman" w:eastAsia="Times New Roman" w:hAnsi="Times New Roman" w:cs="Times New Roman"/>
          <w:sz w:val="28"/>
          <w:szCs w:val="28"/>
        </w:rPr>
        <w:lastRenderedPageBreak/>
        <w:t>государственной власти, органах местного самоуправления, а также в отношениях с иными лицами;</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9.1.8.  рассматривает заявления членов товарищества.</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9.2.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3C2BA9" w:rsidRPr="006255B4" w:rsidRDefault="003C2BA9" w:rsidP="003C2BA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9.3.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3C2BA9" w:rsidRDefault="003C2BA9" w:rsidP="003C2BA9">
      <w:pPr>
        <w:ind w:firstLine="708"/>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w:t>
      </w:r>
    </w:p>
    <w:p w:rsidR="0074653E" w:rsidRDefault="0074653E" w:rsidP="003C2BA9">
      <w:pPr>
        <w:ind w:firstLine="708"/>
        <w:rPr>
          <w:rFonts w:ascii="Times New Roman" w:eastAsia="Times New Roman" w:hAnsi="Times New Roman" w:cs="Times New Roman"/>
          <w:sz w:val="28"/>
          <w:szCs w:val="28"/>
        </w:rPr>
      </w:pPr>
    </w:p>
    <w:p w:rsidR="0074653E" w:rsidRDefault="0074653E" w:rsidP="003C2BA9">
      <w:pPr>
        <w:ind w:firstLine="708"/>
        <w:rPr>
          <w:rFonts w:ascii="Times New Roman" w:eastAsia="Times New Roman" w:hAnsi="Times New Roman" w:cs="Times New Roman"/>
          <w:sz w:val="28"/>
          <w:szCs w:val="28"/>
        </w:rPr>
      </w:pPr>
    </w:p>
    <w:p w:rsidR="0074653E" w:rsidRPr="006255B4" w:rsidRDefault="0074653E" w:rsidP="003C2BA9">
      <w:pPr>
        <w:ind w:firstLine="708"/>
        <w:rPr>
          <w:rFonts w:ascii="Times New Roman" w:eastAsia="Times New Roman" w:hAnsi="Times New Roman" w:cs="Times New Roman"/>
          <w:sz w:val="28"/>
          <w:szCs w:val="28"/>
        </w:rPr>
      </w:pPr>
    </w:p>
    <w:p w:rsidR="003C2BA9" w:rsidRPr="006255B4" w:rsidRDefault="003C2BA9" w:rsidP="003C2BA9">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10. ОРГАН КОНТРОЛЯ ФИНАНСОВО-ХОЗЯЙСТВЕННОЙ ДЕЯТЕЛЬНОСТИ</w:t>
      </w:r>
    </w:p>
    <w:p w:rsidR="003C2BA9" w:rsidRDefault="003C2BA9" w:rsidP="003C2BA9">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ТОВАРИЩЕСТВА</w:t>
      </w:r>
      <w:r w:rsidR="002A6414" w:rsidRPr="006255B4">
        <w:rPr>
          <w:rFonts w:ascii="Times New Roman" w:eastAsia="Times New Roman" w:hAnsi="Times New Roman" w:cs="Times New Roman"/>
          <w:sz w:val="28"/>
          <w:szCs w:val="28"/>
        </w:rPr>
        <w:t xml:space="preserve"> (РЕВИЗИОННАЯ КОМИССИЯ)</w:t>
      </w:r>
    </w:p>
    <w:p w:rsidR="00AF0CB4" w:rsidRPr="006255B4" w:rsidRDefault="00AF0CB4" w:rsidP="003C2BA9">
      <w:pPr>
        <w:ind w:firstLine="708"/>
        <w:jc w:val="center"/>
        <w:rPr>
          <w:rFonts w:ascii="Times New Roman" w:eastAsia="Times New Roman" w:hAnsi="Times New Roman" w:cs="Times New Roman"/>
          <w:sz w:val="28"/>
          <w:szCs w:val="28"/>
        </w:rPr>
      </w:pPr>
    </w:p>
    <w:p w:rsidR="002A6414" w:rsidRPr="006255B4" w:rsidRDefault="002A6414" w:rsidP="008656BF">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10.1. Контроль финансово-хозяйственной деятельности Товарищества, в том числе управленческой деятельности его Председателя и Правления, осуществляет ревизионная</w:t>
      </w:r>
      <w:r w:rsidR="008656BF">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комиссия, избранная общим собранием членов Товарищества из числа его членов, в составе 3-х</w:t>
      </w:r>
      <w:r w:rsidR="00DD6BA0">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(трех) ревизоров.</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10.2.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бабушки, дедушки, дети (усыновленные), внуки, братья и сестры (их супруги). </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10.3.  Порядок работы ревизионной комиссии и её полномочия регулируются Законом и настоящим Уставом.</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10.4.  Ревизионная комиссия подотчётна общему собранию членов Товарищества. </w:t>
      </w:r>
    </w:p>
    <w:p w:rsidR="002A6414" w:rsidRPr="006255B4" w:rsidRDefault="002A6414" w:rsidP="008656BF">
      <w:pPr>
        <w:ind w:firstLine="708"/>
        <w:jc w:val="both"/>
        <w:rPr>
          <w:rFonts w:ascii="Times New Roman" w:eastAsia="Times New Roman" w:hAnsi="Times New Roman" w:cs="Times New Roman"/>
          <w:sz w:val="28"/>
          <w:szCs w:val="28"/>
        </w:rPr>
      </w:pPr>
      <w:r w:rsidRPr="00DD6BA0">
        <w:rPr>
          <w:rFonts w:ascii="Times New Roman" w:eastAsia="Times New Roman" w:hAnsi="Times New Roman" w:cs="Times New Roman"/>
          <w:sz w:val="28"/>
          <w:szCs w:val="28"/>
          <w:highlight w:val="yellow"/>
        </w:rPr>
        <w:t>10.5. Ревизионная комиссия избирает из своего состава председателя ревизионной комиссии при условии, если председатель комиссии не был избран на общем собрании</w:t>
      </w:r>
      <w:r w:rsidR="008656BF" w:rsidRPr="00DD6BA0">
        <w:rPr>
          <w:rFonts w:ascii="Times New Roman" w:eastAsia="Times New Roman" w:hAnsi="Times New Roman" w:cs="Times New Roman"/>
          <w:sz w:val="28"/>
          <w:szCs w:val="28"/>
          <w:highlight w:val="yellow"/>
        </w:rPr>
        <w:t xml:space="preserve"> </w:t>
      </w:r>
      <w:r w:rsidRPr="00DD6BA0">
        <w:rPr>
          <w:rFonts w:ascii="Times New Roman" w:eastAsia="Times New Roman" w:hAnsi="Times New Roman" w:cs="Times New Roman"/>
          <w:sz w:val="28"/>
          <w:szCs w:val="28"/>
          <w:highlight w:val="yellow"/>
        </w:rPr>
        <w:t>Товарищества.</w:t>
      </w:r>
      <w:r w:rsidRPr="006255B4">
        <w:rPr>
          <w:rFonts w:ascii="Times New Roman" w:eastAsia="Times New Roman" w:hAnsi="Times New Roman" w:cs="Times New Roman"/>
          <w:sz w:val="28"/>
          <w:szCs w:val="28"/>
        </w:rPr>
        <w:t xml:space="preserve"> </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10.6. Члены ревизионной комиссии Товарищества несут ответственность за ненадлежащее выполнение обязанностей, предусмотренных Гражданским законодательством и Уставом Товарищества. </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10.7.  Исполнительные органы Товарищества (правление, председатель) обязаны по запросу ревизионной комиссии предоставлять копии документов Товарищества, заверенные в порядке, установленном настоящим Уставом. </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10.8.  Ревизионная комиссия товарищества обязана:</w:t>
      </w:r>
    </w:p>
    <w:p w:rsidR="002A6414" w:rsidRPr="006255B4" w:rsidRDefault="002A6414" w:rsidP="008656BF">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10.8.1.  проверять выполнение Правлением и Председателем Товарищества решений общих собраний, законность гражданско-правовых </w:t>
      </w:r>
      <w:r w:rsidRPr="006255B4">
        <w:rPr>
          <w:rFonts w:ascii="Times New Roman" w:eastAsia="Times New Roman" w:hAnsi="Times New Roman" w:cs="Times New Roman"/>
          <w:sz w:val="28"/>
          <w:szCs w:val="28"/>
        </w:rPr>
        <w:lastRenderedPageBreak/>
        <w:t>сделок, совершённых исполнительными органами управления Товарищества, нормативных правовых актов, регулирующих деятельность Товарищества, включая наличие учредительных и других регистрационных документов, состояние его имущества и имущества граждан, переданного в управление Товариществу, наличие, полноту и достоверность сведений о</w:t>
      </w:r>
      <w:r w:rsidR="008656BF">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Товариществе, включённых в ЕГРЮЛ;</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10.8.2.  докладывать общему собранию членов товарищества о всех выявленных нарушениях в деятельности исполнительных органов управления Товарищества с рекомендациями об</w:t>
      </w:r>
      <w:r w:rsidR="00ED2247">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устранении выявленных в ходе проверки нарушений;</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10.8.3. </w:t>
      </w:r>
      <w:r w:rsidRPr="009D3DA7">
        <w:rPr>
          <w:rFonts w:ascii="Times New Roman" w:eastAsia="Times New Roman" w:hAnsi="Times New Roman" w:cs="Times New Roman"/>
          <w:sz w:val="28"/>
          <w:szCs w:val="28"/>
          <w:highlight w:val="yellow"/>
        </w:rPr>
        <w:t xml:space="preserve">осуществлять ревизии финансово-хозяйственной и бухгалтерской деятельности Товарищества не реже чем 1 раз в </w:t>
      </w:r>
      <w:r w:rsidR="00A2149C" w:rsidRPr="009D3DA7">
        <w:rPr>
          <w:rFonts w:ascii="Times New Roman" w:eastAsia="Times New Roman" w:hAnsi="Times New Roman" w:cs="Times New Roman"/>
          <w:sz w:val="28"/>
          <w:szCs w:val="28"/>
          <w:highlight w:val="yellow"/>
        </w:rPr>
        <w:t>год</w:t>
      </w:r>
      <w:r w:rsidRPr="009D3DA7">
        <w:rPr>
          <w:rFonts w:ascii="Times New Roman" w:eastAsia="Times New Roman" w:hAnsi="Times New Roman" w:cs="Times New Roman"/>
          <w:sz w:val="28"/>
          <w:szCs w:val="28"/>
          <w:highlight w:val="yellow"/>
        </w:rPr>
        <w:t xml:space="preserve">, а также по инициативе членов ревизионной комиссии, решению общего собрания либо по требованию 1/5 от общего числа членов Товарищества или </w:t>
      </w:r>
      <w:r w:rsidR="00126338" w:rsidRPr="009D3DA7">
        <w:rPr>
          <w:rFonts w:ascii="Times New Roman" w:eastAsia="Times New Roman" w:hAnsi="Times New Roman" w:cs="Times New Roman"/>
          <w:sz w:val="28"/>
          <w:szCs w:val="28"/>
          <w:highlight w:val="yellow"/>
        </w:rPr>
        <w:t>двух</w:t>
      </w:r>
      <w:r w:rsidRPr="009D3DA7">
        <w:rPr>
          <w:rFonts w:ascii="Times New Roman" w:eastAsia="Times New Roman" w:hAnsi="Times New Roman" w:cs="Times New Roman"/>
          <w:sz w:val="28"/>
          <w:szCs w:val="28"/>
          <w:highlight w:val="yellow"/>
        </w:rPr>
        <w:t xml:space="preserve"> трет</w:t>
      </w:r>
      <w:r w:rsidR="00126338" w:rsidRPr="009D3DA7">
        <w:rPr>
          <w:rFonts w:ascii="Times New Roman" w:eastAsia="Times New Roman" w:hAnsi="Times New Roman" w:cs="Times New Roman"/>
          <w:sz w:val="28"/>
          <w:szCs w:val="28"/>
          <w:highlight w:val="yellow"/>
        </w:rPr>
        <w:t>ей</w:t>
      </w:r>
      <w:r w:rsidRPr="009D3DA7">
        <w:rPr>
          <w:rFonts w:ascii="Times New Roman" w:eastAsia="Times New Roman" w:hAnsi="Times New Roman" w:cs="Times New Roman"/>
          <w:sz w:val="28"/>
          <w:szCs w:val="28"/>
          <w:highlight w:val="yellow"/>
        </w:rPr>
        <w:t xml:space="preserve"> общего числа членов Правления с представлением отчета общему собранию членов Товарищества;</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10.8.4. представлять Общему собранию членов Товарищества заключения: </w:t>
      </w:r>
    </w:p>
    <w:p w:rsidR="002A6414" w:rsidRPr="006255B4" w:rsidRDefault="002A6414" w:rsidP="002A6414">
      <w:pPr>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о выполнении сметы доходов и расходов Товарищества за соответствующий год; </w:t>
      </w:r>
    </w:p>
    <w:p w:rsidR="002A6414" w:rsidRPr="006255B4" w:rsidRDefault="002A6414" w:rsidP="002A6414">
      <w:pPr>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об обоснованности размеров обязательных взносов членов Товарищества и платежей граждан, не участвующих в Товариществе, имеющих садовые земельные участки в границах садоводства; </w:t>
      </w:r>
    </w:p>
    <w:p w:rsidR="002A6414" w:rsidRPr="006255B4" w:rsidRDefault="002A6414" w:rsidP="002A6414">
      <w:pPr>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об устранении замечаний к отчёту о выполнении сметы расходов и доходов Товарищества за соответствующий год. </w:t>
      </w:r>
    </w:p>
    <w:p w:rsidR="002A6414" w:rsidRPr="006255B4" w:rsidRDefault="002A6414" w:rsidP="008878EA">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10.8.5. осуществлять контроль своевременного рассмотрения Правлением и Председателем Товарищества заявлений членов Товарищества. </w:t>
      </w:r>
    </w:p>
    <w:p w:rsidR="002A6414" w:rsidRDefault="008878EA" w:rsidP="008878EA">
      <w:pPr>
        <w:ind w:firstLine="540"/>
        <w:jc w:val="both"/>
        <w:rPr>
          <w:rFonts w:ascii="Times New Roman" w:eastAsia="Times New Roman" w:hAnsi="Times New Roman" w:cs="Times New Roman"/>
          <w:sz w:val="28"/>
          <w:szCs w:val="28"/>
          <w:highlight w:val="yellow"/>
        </w:rPr>
      </w:pPr>
      <w:r w:rsidRPr="006255B4">
        <w:rPr>
          <w:rFonts w:ascii="Times New Roman" w:eastAsia="Times New Roman" w:hAnsi="Times New Roman" w:cs="Times New Roman"/>
          <w:sz w:val="28"/>
          <w:szCs w:val="28"/>
        </w:rPr>
        <w:t xml:space="preserve">  </w:t>
      </w:r>
      <w:r w:rsidR="002A6414" w:rsidRPr="006255B4">
        <w:rPr>
          <w:rFonts w:ascii="Times New Roman" w:eastAsia="Times New Roman" w:hAnsi="Times New Roman" w:cs="Times New Roman"/>
          <w:sz w:val="28"/>
          <w:szCs w:val="28"/>
        </w:rPr>
        <w:t xml:space="preserve">10.9.  </w:t>
      </w:r>
      <w:r w:rsidR="002A6414" w:rsidRPr="00CF0517">
        <w:rPr>
          <w:rFonts w:ascii="Times New Roman" w:eastAsia="Times New Roman" w:hAnsi="Times New Roman" w:cs="Times New Roman"/>
          <w:sz w:val="28"/>
          <w:szCs w:val="28"/>
          <w:highlight w:val="yellow"/>
        </w:rPr>
        <w:t>По результатам ревизии при создании угрозы интересам Товарищества и его членам, либо при выявлении злоупотреблений членов правления и председателя Товарищества ревизионная комиссия в пределах своих полномочий вправе созывать внеочередное Общее собрание членов Товарищества. В случае принятия решения о созыве внеочередного общего собрания членов Товарищества ревизионная комиссия обязана выполнить все мероприятия по организации и проведению такого собрания, предусмотренные законом и Уставом.</w:t>
      </w:r>
    </w:p>
    <w:p w:rsidR="003B6779" w:rsidRPr="006255B4" w:rsidRDefault="003B6779" w:rsidP="008878EA">
      <w:pPr>
        <w:ind w:firstLine="540"/>
        <w:jc w:val="both"/>
        <w:rPr>
          <w:rFonts w:ascii="Times New Roman" w:eastAsia="Times New Roman" w:hAnsi="Times New Roman" w:cs="Times New Roman"/>
          <w:sz w:val="28"/>
          <w:szCs w:val="28"/>
        </w:rPr>
      </w:pPr>
    </w:p>
    <w:p w:rsidR="002A6414" w:rsidRDefault="008878EA" w:rsidP="008878EA">
      <w:pPr>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 ИМУЩЕСТВО ОБЩЕГО ПОЛЬЗОВАНИЯ.</w:t>
      </w:r>
    </w:p>
    <w:p w:rsidR="003B6779" w:rsidRPr="006255B4" w:rsidRDefault="003B6779" w:rsidP="008878EA">
      <w:pPr>
        <w:jc w:val="center"/>
        <w:rPr>
          <w:rFonts w:ascii="Times New Roman" w:eastAsia="Times New Roman" w:hAnsi="Times New Roman" w:cs="Times New Roman"/>
          <w:sz w:val="28"/>
          <w:szCs w:val="28"/>
        </w:rPr>
      </w:pP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11.1.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Федерального </w:t>
      </w:r>
      <w:hyperlink r:id="rId5" w:history="1">
        <w:r w:rsidRPr="006255B4">
          <w:rPr>
            <w:rFonts w:ascii="Times New Roman" w:eastAsia="Times New Roman" w:hAnsi="Times New Roman" w:cs="Times New Roman"/>
            <w:sz w:val="28"/>
            <w:szCs w:val="28"/>
          </w:rPr>
          <w:t>закона</w:t>
        </w:r>
      </w:hyperlink>
      <w:r w:rsidRPr="006255B4">
        <w:rPr>
          <w:rFonts w:ascii="Times New Roman" w:eastAsia="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принадлежит на праве общей долевой собственности лицам, являющимся собственниками земельных </w:t>
      </w:r>
      <w:r w:rsidRPr="006255B4">
        <w:rPr>
          <w:rFonts w:ascii="Times New Roman" w:eastAsia="Times New Roman" w:hAnsi="Times New Roman" w:cs="Times New Roman"/>
          <w:sz w:val="28"/>
          <w:szCs w:val="28"/>
        </w:rPr>
        <w:lastRenderedPageBreak/>
        <w:t>участков, расположенных в границах территории садоводства, пропорционально площади этих участков.</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11.2.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6" w:history="1">
        <w:r w:rsidRPr="006255B4">
          <w:rPr>
            <w:rFonts w:ascii="Times New Roman" w:eastAsia="Times New Roman" w:hAnsi="Times New Roman" w:cs="Times New Roman"/>
            <w:sz w:val="28"/>
            <w:szCs w:val="28"/>
          </w:rPr>
          <w:t>законом</w:t>
        </w:r>
      </w:hyperlink>
      <w:r w:rsidRPr="006255B4">
        <w:rPr>
          <w:rFonts w:ascii="Times New Roman" w:eastAsia="Times New Roman" w:hAnsi="Times New Roman" w:cs="Times New Roman"/>
          <w:sz w:val="28"/>
          <w:szCs w:val="28"/>
        </w:rPr>
        <w:t xml:space="preserve"> от 13.07.2015 N 218-ФЗ "О государственной регистрации недвижимости".</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11.3.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r:id="rId7" w:history="1">
        <w:r w:rsidRPr="006255B4">
          <w:rPr>
            <w:rFonts w:ascii="Times New Roman" w:eastAsia="Times New Roman" w:hAnsi="Times New Roman" w:cs="Times New Roman"/>
            <w:sz w:val="28"/>
            <w:szCs w:val="28"/>
          </w:rPr>
          <w:t>ст. 17</w:t>
        </w:r>
      </w:hyperlink>
      <w:r w:rsidRPr="006255B4">
        <w:rPr>
          <w:rFonts w:ascii="Times New Roman" w:eastAsia="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Передача указанного имущества в данном случае не является дарением.</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11.4.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11.5.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11.6.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11.7. Имущество общего пользования, расположенное в границах территории садоводства,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11.7.1.  решение о передаче указанного имущества принято общим собранием членов Товарищества;</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11.7.2.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получено согласие таких лиц на осуществление данной передачи;</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11.7.3. передача указанного имущества осуществляется при условии его </w:t>
      </w:r>
      <w:r w:rsidRPr="006255B4">
        <w:rPr>
          <w:rFonts w:ascii="Times New Roman" w:eastAsia="Times New Roman" w:hAnsi="Times New Roman" w:cs="Times New Roman"/>
          <w:sz w:val="28"/>
          <w:szCs w:val="28"/>
        </w:rPr>
        <w:lastRenderedPageBreak/>
        <w:t>дальнейшего использования для нужд товарищества и правообладателей садовых земельных участков, расположенных в границах территории садоводства.</w:t>
      </w:r>
    </w:p>
    <w:p w:rsidR="008878EA" w:rsidRPr="006255B4" w:rsidRDefault="008878EA" w:rsidP="008878EA">
      <w:pPr>
        <w:ind w:firstLine="540"/>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11.8. Имущество общего пользования, расположенное в границах территории садоводства, может также принадлежать Товариществу на праве собственности и ином праве, предусмотренном гражданским законодательством.</w:t>
      </w:r>
    </w:p>
    <w:p w:rsidR="00DC190B" w:rsidRPr="006255B4" w:rsidRDefault="00DC190B" w:rsidP="00DC190B">
      <w:pPr>
        <w:jc w:val="center"/>
        <w:rPr>
          <w:rFonts w:ascii="Times New Roman" w:eastAsia="Times New Roman" w:hAnsi="Times New Roman" w:cs="Times New Roman"/>
          <w:sz w:val="28"/>
          <w:szCs w:val="28"/>
        </w:rPr>
      </w:pPr>
    </w:p>
    <w:p w:rsidR="001A1399" w:rsidRPr="006255B4" w:rsidRDefault="001A1399" w:rsidP="001A1399">
      <w:pPr>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12. ЗЕМЛЕПОЛЬЗОВАНИЕ В ТОВАРИЩЕСТВЕ</w:t>
      </w:r>
    </w:p>
    <w:p w:rsidR="001A1399" w:rsidRPr="006255B4" w:rsidRDefault="001A1399" w:rsidP="001A1399">
      <w:pPr>
        <w:jc w:val="center"/>
        <w:rPr>
          <w:rFonts w:ascii="Times New Roman" w:eastAsia="Times New Roman" w:hAnsi="Times New Roman" w:cs="Times New Roman"/>
          <w:sz w:val="28"/>
          <w:szCs w:val="28"/>
        </w:rPr>
      </w:pPr>
    </w:p>
    <w:p w:rsidR="001A1399" w:rsidRPr="006255B4" w:rsidRDefault="001A1399" w:rsidP="001A1399">
      <w:pPr>
        <w:ind w:firstLine="708"/>
        <w:jc w:val="both"/>
        <w:rPr>
          <w:rFonts w:ascii="Times New Roman" w:eastAsia="Times New Roman" w:hAnsi="Times New Roman" w:cs="Times New Roman"/>
          <w:sz w:val="28"/>
          <w:szCs w:val="28"/>
        </w:rPr>
      </w:pPr>
      <w:r w:rsidRPr="008A1B3C">
        <w:rPr>
          <w:rFonts w:ascii="Times New Roman" w:eastAsia="Times New Roman" w:hAnsi="Times New Roman" w:cs="Times New Roman"/>
          <w:sz w:val="28"/>
          <w:szCs w:val="28"/>
          <w:highlight w:val="yellow"/>
        </w:rPr>
        <w:t xml:space="preserve">12.1. В состав территории </w:t>
      </w:r>
      <w:r w:rsidR="003A65F2">
        <w:rPr>
          <w:rFonts w:ascii="Times New Roman" w:eastAsia="Times New Roman" w:hAnsi="Times New Roman" w:cs="Times New Roman"/>
          <w:sz w:val="28"/>
          <w:szCs w:val="28"/>
          <w:highlight w:val="yellow"/>
        </w:rPr>
        <w:t>товарищества</w:t>
      </w:r>
      <w:r w:rsidRPr="008A1B3C">
        <w:rPr>
          <w:rFonts w:ascii="Times New Roman" w:eastAsia="Times New Roman" w:hAnsi="Times New Roman" w:cs="Times New Roman"/>
          <w:sz w:val="28"/>
          <w:szCs w:val="28"/>
          <w:highlight w:val="yellow"/>
        </w:rPr>
        <w:t xml:space="preserve"> входят садовые земельные участки, а также земельные участки общего назначения</w:t>
      </w:r>
      <w:r w:rsidR="003C79EF" w:rsidRPr="008A1B3C">
        <w:rPr>
          <w:rFonts w:ascii="Times New Roman" w:eastAsia="Times New Roman" w:hAnsi="Times New Roman" w:cs="Times New Roman"/>
          <w:sz w:val="28"/>
          <w:szCs w:val="28"/>
          <w:highlight w:val="yellow"/>
        </w:rPr>
        <w:t xml:space="preserve"> в пределах</w:t>
      </w:r>
      <w:r w:rsidR="003A65F2">
        <w:rPr>
          <w:rFonts w:ascii="Times New Roman" w:eastAsia="Times New Roman" w:hAnsi="Times New Roman" w:cs="Times New Roman"/>
          <w:sz w:val="28"/>
          <w:szCs w:val="28"/>
          <w:highlight w:val="yellow"/>
        </w:rPr>
        <w:t xml:space="preserve"> площади</w:t>
      </w:r>
      <w:r w:rsidR="00DA1166">
        <w:rPr>
          <w:rFonts w:ascii="Times New Roman" w:eastAsia="Times New Roman" w:hAnsi="Times New Roman" w:cs="Times New Roman"/>
          <w:sz w:val="28"/>
          <w:szCs w:val="28"/>
          <w:highlight w:val="yellow"/>
        </w:rPr>
        <w:t xml:space="preserve"> и </w:t>
      </w:r>
      <w:proofErr w:type="gramStart"/>
      <w:r w:rsidR="00DA1166">
        <w:rPr>
          <w:rFonts w:ascii="Times New Roman" w:eastAsia="Times New Roman" w:hAnsi="Times New Roman" w:cs="Times New Roman"/>
          <w:sz w:val="28"/>
          <w:szCs w:val="28"/>
          <w:highlight w:val="yellow"/>
        </w:rPr>
        <w:t>конфигурации</w:t>
      </w:r>
      <w:r w:rsidR="003A65F2">
        <w:rPr>
          <w:rFonts w:ascii="Times New Roman" w:eastAsia="Times New Roman" w:hAnsi="Times New Roman" w:cs="Times New Roman"/>
          <w:sz w:val="28"/>
          <w:szCs w:val="28"/>
          <w:highlight w:val="yellow"/>
        </w:rPr>
        <w:t xml:space="preserve"> </w:t>
      </w:r>
      <w:r w:rsidR="003C79EF" w:rsidRPr="008A1B3C">
        <w:rPr>
          <w:rFonts w:ascii="Times New Roman" w:eastAsia="Times New Roman" w:hAnsi="Times New Roman" w:cs="Times New Roman"/>
          <w:sz w:val="28"/>
          <w:szCs w:val="28"/>
          <w:highlight w:val="yellow"/>
        </w:rPr>
        <w:t xml:space="preserve"> </w:t>
      </w:r>
      <w:r w:rsidR="00AD60ED">
        <w:rPr>
          <w:rFonts w:ascii="Times New Roman" w:eastAsia="Times New Roman" w:hAnsi="Times New Roman" w:cs="Times New Roman"/>
          <w:sz w:val="28"/>
          <w:szCs w:val="28"/>
          <w:highlight w:val="yellow"/>
        </w:rPr>
        <w:t>землепользования</w:t>
      </w:r>
      <w:proofErr w:type="gramEnd"/>
      <w:r w:rsidR="00B91FD6">
        <w:rPr>
          <w:rFonts w:ascii="Times New Roman" w:eastAsia="Times New Roman" w:hAnsi="Times New Roman" w:cs="Times New Roman"/>
          <w:sz w:val="28"/>
          <w:szCs w:val="28"/>
          <w:highlight w:val="yellow"/>
        </w:rPr>
        <w:t>,</w:t>
      </w:r>
      <w:r w:rsidR="005D7F51">
        <w:rPr>
          <w:rFonts w:ascii="Times New Roman" w:eastAsia="Times New Roman" w:hAnsi="Times New Roman" w:cs="Times New Roman"/>
          <w:sz w:val="28"/>
          <w:szCs w:val="28"/>
          <w:highlight w:val="yellow"/>
        </w:rPr>
        <w:t xml:space="preserve"> </w:t>
      </w:r>
      <w:r w:rsidR="00B91FD6">
        <w:rPr>
          <w:rFonts w:ascii="Times New Roman" w:eastAsia="Times New Roman" w:hAnsi="Times New Roman" w:cs="Times New Roman"/>
          <w:sz w:val="28"/>
          <w:szCs w:val="28"/>
          <w:highlight w:val="yellow"/>
        </w:rPr>
        <w:t>предоставленн</w:t>
      </w:r>
      <w:r w:rsidR="00274827">
        <w:rPr>
          <w:rFonts w:ascii="Times New Roman" w:eastAsia="Times New Roman" w:hAnsi="Times New Roman" w:cs="Times New Roman"/>
          <w:sz w:val="28"/>
          <w:szCs w:val="28"/>
          <w:highlight w:val="yellow"/>
        </w:rPr>
        <w:t>ой</w:t>
      </w:r>
      <w:r w:rsidR="00B91FD6">
        <w:rPr>
          <w:rFonts w:ascii="Times New Roman" w:eastAsia="Times New Roman" w:hAnsi="Times New Roman" w:cs="Times New Roman"/>
          <w:sz w:val="28"/>
          <w:szCs w:val="28"/>
          <w:highlight w:val="yellow"/>
        </w:rPr>
        <w:t xml:space="preserve"> </w:t>
      </w:r>
      <w:proofErr w:type="spellStart"/>
      <w:r w:rsidR="005D7F51">
        <w:rPr>
          <w:rFonts w:ascii="Times New Roman" w:eastAsia="Times New Roman" w:hAnsi="Times New Roman" w:cs="Times New Roman"/>
          <w:sz w:val="28"/>
          <w:szCs w:val="28"/>
          <w:highlight w:val="yellow"/>
        </w:rPr>
        <w:t>правопредшественни</w:t>
      </w:r>
      <w:r w:rsidR="00DA1166">
        <w:rPr>
          <w:rFonts w:ascii="Times New Roman" w:eastAsia="Times New Roman" w:hAnsi="Times New Roman" w:cs="Times New Roman"/>
          <w:sz w:val="28"/>
          <w:szCs w:val="28"/>
          <w:highlight w:val="yellow"/>
        </w:rPr>
        <w:t>ку</w:t>
      </w:r>
      <w:proofErr w:type="spellEnd"/>
      <w:r w:rsidR="00DA1166">
        <w:rPr>
          <w:rFonts w:ascii="Times New Roman" w:eastAsia="Times New Roman" w:hAnsi="Times New Roman" w:cs="Times New Roman"/>
          <w:sz w:val="28"/>
          <w:szCs w:val="28"/>
          <w:highlight w:val="yellow"/>
        </w:rPr>
        <w:t xml:space="preserve"> СНТСН «Маяк»</w:t>
      </w:r>
      <w:r w:rsidR="005D7F51">
        <w:rPr>
          <w:rFonts w:ascii="Times New Roman" w:eastAsia="Times New Roman" w:hAnsi="Times New Roman" w:cs="Times New Roman"/>
          <w:sz w:val="28"/>
          <w:szCs w:val="28"/>
          <w:highlight w:val="yellow"/>
        </w:rPr>
        <w:t xml:space="preserve"> </w:t>
      </w:r>
      <w:r w:rsidR="006F681E">
        <w:rPr>
          <w:rFonts w:ascii="Times New Roman" w:eastAsia="Times New Roman" w:hAnsi="Times New Roman" w:cs="Times New Roman"/>
          <w:sz w:val="28"/>
          <w:szCs w:val="28"/>
          <w:highlight w:val="yellow"/>
        </w:rPr>
        <w:t>в соответствии с постановлением мэрии города Новосибирска № 11026 от 31.10.2012 г.</w:t>
      </w:r>
      <w:r w:rsidRPr="006255B4">
        <w:rPr>
          <w:rFonts w:ascii="Times New Roman" w:eastAsia="Times New Roman" w:hAnsi="Times New Roman" w:cs="Times New Roman"/>
          <w:sz w:val="28"/>
          <w:szCs w:val="28"/>
        </w:rPr>
        <w:t xml:space="preserve"> </w:t>
      </w:r>
    </w:p>
    <w:p w:rsidR="001A1399" w:rsidRPr="006255B4" w:rsidRDefault="001A1399" w:rsidP="001A139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12.2. Земельные участки общего пользования относятся к имуществу </w:t>
      </w:r>
      <w:r w:rsidR="008656BF" w:rsidRPr="006255B4">
        <w:rPr>
          <w:rFonts w:ascii="Times New Roman" w:eastAsia="Times New Roman" w:hAnsi="Times New Roman" w:cs="Times New Roman"/>
          <w:sz w:val="28"/>
          <w:szCs w:val="28"/>
        </w:rPr>
        <w:t>общего пользования</w:t>
      </w:r>
      <w:r w:rsidRPr="006255B4">
        <w:rPr>
          <w:rFonts w:ascii="Times New Roman" w:eastAsia="Times New Roman" w:hAnsi="Times New Roman" w:cs="Times New Roman"/>
          <w:sz w:val="28"/>
          <w:szCs w:val="28"/>
        </w:rPr>
        <w:t xml:space="preserve"> и находятся в праве совместной собственности всех граждан, владеющих индивидуальными земельными участками, расположенными в пределах территории Товарищества. Земельные участки общего пользования разделу не подлежат. </w:t>
      </w:r>
    </w:p>
    <w:p w:rsidR="001A1399" w:rsidRPr="006255B4" w:rsidRDefault="001A1399" w:rsidP="001A139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12.3. К земельным участкам общего пользования относятся земельные участки</w:t>
      </w:r>
      <w:r w:rsidR="000874D8">
        <w:rPr>
          <w:rFonts w:ascii="Times New Roman" w:eastAsia="Times New Roman" w:hAnsi="Times New Roman" w:cs="Times New Roman"/>
          <w:sz w:val="28"/>
          <w:szCs w:val="28"/>
        </w:rPr>
        <w:t>,</w:t>
      </w:r>
      <w:r w:rsidRPr="006255B4">
        <w:rPr>
          <w:rFonts w:ascii="Times New Roman" w:eastAsia="Times New Roman" w:hAnsi="Times New Roman" w:cs="Times New Roman"/>
          <w:sz w:val="28"/>
          <w:szCs w:val="28"/>
        </w:rPr>
        <w:t xml:space="preserve"> занятые </w:t>
      </w:r>
      <w:r w:rsidR="00660FBE">
        <w:rPr>
          <w:rFonts w:ascii="Times New Roman" w:eastAsia="Times New Roman" w:hAnsi="Times New Roman" w:cs="Times New Roman"/>
          <w:sz w:val="28"/>
          <w:szCs w:val="28"/>
        </w:rPr>
        <w:t xml:space="preserve">дорогами, </w:t>
      </w:r>
      <w:r w:rsidRPr="006255B4">
        <w:rPr>
          <w:rFonts w:ascii="Times New Roman" w:eastAsia="Times New Roman" w:hAnsi="Times New Roman" w:cs="Times New Roman"/>
          <w:sz w:val="28"/>
          <w:szCs w:val="28"/>
        </w:rPr>
        <w:t>проездами</w:t>
      </w:r>
      <w:r w:rsidR="000874D8">
        <w:rPr>
          <w:rFonts w:ascii="Times New Roman" w:eastAsia="Times New Roman" w:hAnsi="Times New Roman" w:cs="Times New Roman"/>
          <w:sz w:val="28"/>
          <w:szCs w:val="28"/>
        </w:rPr>
        <w:t xml:space="preserve"> (в том числе тупиковыми), пожарными разворотами и водоемами,</w:t>
      </w:r>
      <w:r w:rsidRPr="006255B4">
        <w:rPr>
          <w:rFonts w:ascii="Times New Roman" w:eastAsia="Times New Roman" w:hAnsi="Times New Roman" w:cs="Times New Roman"/>
          <w:sz w:val="28"/>
          <w:szCs w:val="28"/>
        </w:rPr>
        <w:t xml:space="preserve"> зданием правления, линиями электропередач</w:t>
      </w:r>
      <w:r w:rsidR="007311E3">
        <w:rPr>
          <w:rFonts w:ascii="Times New Roman" w:eastAsia="Times New Roman" w:hAnsi="Times New Roman" w:cs="Times New Roman"/>
          <w:sz w:val="28"/>
          <w:szCs w:val="28"/>
        </w:rPr>
        <w:t xml:space="preserve"> и подстанциями, а также</w:t>
      </w:r>
      <w:r w:rsidRPr="006255B4">
        <w:rPr>
          <w:rFonts w:ascii="Times New Roman" w:eastAsia="Times New Roman" w:hAnsi="Times New Roman" w:cs="Times New Roman"/>
          <w:sz w:val="28"/>
          <w:szCs w:val="28"/>
        </w:rPr>
        <w:t xml:space="preserve"> другими объектами </w:t>
      </w:r>
      <w:r w:rsidR="00660FBE">
        <w:rPr>
          <w:rFonts w:ascii="Times New Roman" w:eastAsia="Times New Roman" w:hAnsi="Times New Roman" w:cs="Times New Roman"/>
          <w:sz w:val="28"/>
          <w:szCs w:val="28"/>
        </w:rPr>
        <w:t xml:space="preserve">фактического </w:t>
      </w:r>
      <w:proofErr w:type="gramStart"/>
      <w:r w:rsidRPr="006255B4">
        <w:rPr>
          <w:rFonts w:ascii="Times New Roman" w:eastAsia="Times New Roman" w:hAnsi="Times New Roman" w:cs="Times New Roman"/>
          <w:sz w:val="28"/>
          <w:szCs w:val="28"/>
        </w:rPr>
        <w:t>общего  пользования</w:t>
      </w:r>
      <w:proofErr w:type="gramEnd"/>
      <w:r w:rsidRPr="006255B4">
        <w:rPr>
          <w:rFonts w:ascii="Times New Roman" w:eastAsia="Times New Roman" w:hAnsi="Times New Roman" w:cs="Times New Roman"/>
          <w:sz w:val="28"/>
          <w:szCs w:val="28"/>
        </w:rPr>
        <w:t xml:space="preserve">. </w:t>
      </w:r>
    </w:p>
    <w:p w:rsidR="001A1399" w:rsidRPr="006255B4" w:rsidRDefault="001A1399" w:rsidP="001A139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12.4. Садовым земельным участком  является земельный участок,  предоставленный гражданину в собственность или на иных законных  основаниях для выращивания плодовых, ягодных, овощных и иных  сельскохозяйственных культур, а также для отдыха, с правом возведения  жилого строения, и хозяйственных строений и сооружений. </w:t>
      </w:r>
    </w:p>
    <w:p w:rsidR="001A1399" w:rsidRPr="006255B4" w:rsidRDefault="001A1399" w:rsidP="001A1399">
      <w:pPr>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Садовый земельный участок предназначен для удовлетворения социально-экономических потребностей граждан и выполняет две функции: является местом выращивания сельскохозяйственной продукции и </w:t>
      </w:r>
      <w:r w:rsidR="008E3642">
        <w:rPr>
          <w:rFonts w:ascii="Times New Roman" w:eastAsia="Times New Roman" w:hAnsi="Times New Roman" w:cs="Times New Roman"/>
          <w:sz w:val="28"/>
          <w:szCs w:val="28"/>
        </w:rPr>
        <w:t>местом</w:t>
      </w:r>
      <w:r w:rsidRPr="006255B4">
        <w:rPr>
          <w:rFonts w:ascii="Times New Roman" w:eastAsia="Times New Roman" w:hAnsi="Times New Roman" w:cs="Times New Roman"/>
          <w:sz w:val="28"/>
          <w:szCs w:val="28"/>
        </w:rPr>
        <w:t xml:space="preserve"> отдыха. </w:t>
      </w:r>
    </w:p>
    <w:p w:rsidR="001A1399" w:rsidRPr="006255B4" w:rsidRDefault="001A1399" w:rsidP="001A1399">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12.5. На территории как садовых земельных участков, так и на землях общего пользования Товарищества не допускается:</w:t>
      </w:r>
    </w:p>
    <w:p w:rsidR="001A1399" w:rsidRPr="006255B4" w:rsidRDefault="001A1399" w:rsidP="001A1399">
      <w:pPr>
        <w:ind w:firstLine="708"/>
        <w:jc w:val="both"/>
        <w:rPr>
          <w:rFonts w:ascii="Times New Roman" w:eastAsia="Times New Roman" w:hAnsi="Times New Roman" w:cs="Times New Roman"/>
          <w:sz w:val="28"/>
          <w:szCs w:val="28"/>
        </w:rPr>
      </w:pPr>
      <w:r w:rsidRPr="005E68BC">
        <w:rPr>
          <w:rFonts w:ascii="Times New Roman" w:eastAsia="Times New Roman" w:hAnsi="Times New Roman" w:cs="Times New Roman"/>
          <w:sz w:val="28"/>
          <w:szCs w:val="28"/>
          <w:highlight w:val="yellow"/>
        </w:rPr>
        <w:t>12.5.1. Осуществление коммерческой деятельности, в том числе размещение стоянок, мастерских, производств, предприятий услуг и иного аналогичного вида деятельности за исключением случаев, когда такая деятельность осуществляется в интересах членов Товарищества и на основании заключенного с товариществом договора</w:t>
      </w:r>
      <w:r w:rsidR="00003C77" w:rsidRPr="005E68BC">
        <w:rPr>
          <w:rFonts w:ascii="Times New Roman" w:eastAsia="Times New Roman" w:hAnsi="Times New Roman" w:cs="Times New Roman"/>
          <w:sz w:val="28"/>
          <w:szCs w:val="28"/>
          <w:highlight w:val="yellow"/>
        </w:rPr>
        <w:t>.</w:t>
      </w:r>
    </w:p>
    <w:p w:rsidR="00003C77" w:rsidRPr="006F14E6" w:rsidRDefault="00003C77" w:rsidP="001A1399">
      <w:pPr>
        <w:ind w:firstLine="708"/>
        <w:jc w:val="both"/>
        <w:rPr>
          <w:rFonts w:ascii="Times New Roman" w:eastAsia="Times New Roman" w:hAnsi="Times New Roman" w:cs="Times New Roman"/>
          <w:sz w:val="28"/>
          <w:szCs w:val="28"/>
          <w:highlight w:val="yellow"/>
        </w:rPr>
      </w:pPr>
      <w:r w:rsidRPr="006F14E6">
        <w:rPr>
          <w:rFonts w:ascii="Times New Roman" w:eastAsia="Times New Roman" w:hAnsi="Times New Roman" w:cs="Times New Roman"/>
          <w:sz w:val="28"/>
          <w:szCs w:val="28"/>
          <w:highlight w:val="yellow"/>
        </w:rPr>
        <w:t xml:space="preserve">12.5.2. Осуществление благотворительной деятельности, в том числе размещения приютов для животных, клиник и иных аналогичных организаций предполагающих </w:t>
      </w:r>
      <w:r w:rsidR="000046BA" w:rsidRPr="006F14E6">
        <w:rPr>
          <w:rFonts w:ascii="Times New Roman" w:eastAsia="Times New Roman" w:hAnsi="Times New Roman" w:cs="Times New Roman"/>
          <w:sz w:val="28"/>
          <w:szCs w:val="28"/>
          <w:highlight w:val="yellow"/>
        </w:rPr>
        <w:t xml:space="preserve">массовое </w:t>
      </w:r>
      <w:r w:rsidRPr="006F14E6">
        <w:rPr>
          <w:rFonts w:ascii="Times New Roman" w:eastAsia="Times New Roman" w:hAnsi="Times New Roman" w:cs="Times New Roman"/>
          <w:sz w:val="28"/>
          <w:szCs w:val="28"/>
          <w:highlight w:val="yellow"/>
        </w:rPr>
        <w:t>содержание животных.</w:t>
      </w:r>
    </w:p>
    <w:p w:rsidR="001A1399" w:rsidRPr="006255B4" w:rsidRDefault="00003C77" w:rsidP="001A1399">
      <w:pPr>
        <w:ind w:firstLine="708"/>
        <w:jc w:val="both"/>
        <w:rPr>
          <w:rFonts w:ascii="Times New Roman" w:eastAsia="Times New Roman" w:hAnsi="Times New Roman" w:cs="Times New Roman"/>
          <w:sz w:val="28"/>
          <w:szCs w:val="28"/>
        </w:rPr>
      </w:pPr>
      <w:r w:rsidRPr="006F14E6">
        <w:rPr>
          <w:rFonts w:ascii="Times New Roman" w:eastAsia="Times New Roman" w:hAnsi="Times New Roman" w:cs="Times New Roman"/>
          <w:sz w:val="28"/>
          <w:szCs w:val="28"/>
          <w:highlight w:val="yellow"/>
        </w:rPr>
        <w:t xml:space="preserve">12.5.3. </w:t>
      </w:r>
      <w:r w:rsidR="001A1399" w:rsidRPr="006F14E6">
        <w:rPr>
          <w:rFonts w:ascii="Times New Roman" w:eastAsia="Times New Roman" w:hAnsi="Times New Roman" w:cs="Times New Roman"/>
          <w:sz w:val="28"/>
          <w:szCs w:val="28"/>
          <w:highlight w:val="yellow"/>
        </w:rPr>
        <w:t>Осуществление деятельности по разведению и содержанию, мелкого и крупного скота на территории Товарищества</w:t>
      </w:r>
      <w:r w:rsidRPr="006F14E6">
        <w:rPr>
          <w:rFonts w:ascii="Times New Roman" w:eastAsia="Times New Roman" w:hAnsi="Times New Roman" w:cs="Times New Roman"/>
          <w:sz w:val="28"/>
          <w:szCs w:val="28"/>
          <w:highlight w:val="yellow"/>
        </w:rPr>
        <w:t xml:space="preserve">. Содержание куриц, </w:t>
      </w:r>
      <w:r w:rsidRPr="006F14E6">
        <w:rPr>
          <w:rFonts w:ascii="Times New Roman" w:eastAsia="Times New Roman" w:hAnsi="Times New Roman" w:cs="Times New Roman"/>
          <w:sz w:val="28"/>
          <w:szCs w:val="28"/>
          <w:highlight w:val="yellow"/>
        </w:rPr>
        <w:lastRenderedPageBreak/>
        <w:t>куропаток, рябчиков, индюков, кроликов на территории садового участка допускается только при отсутствии возражений по данному вопросу у органов управления Товарищества</w:t>
      </w:r>
      <w:r w:rsidR="007575DB">
        <w:rPr>
          <w:rFonts w:ascii="Times New Roman" w:eastAsia="Times New Roman" w:hAnsi="Times New Roman" w:cs="Times New Roman"/>
          <w:sz w:val="28"/>
          <w:szCs w:val="28"/>
          <w:highlight w:val="yellow"/>
        </w:rPr>
        <w:t xml:space="preserve"> и правообладателей соседних участков.</w:t>
      </w:r>
    </w:p>
    <w:p w:rsidR="00003C77" w:rsidRPr="006255B4" w:rsidRDefault="00003C77" w:rsidP="001A1399">
      <w:pPr>
        <w:ind w:firstLine="708"/>
        <w:jc w:val="both"/>
        <w:rPr>
          <w:rFonts w:ascii="Times New Roman" w:eastAsia="Times New Roman" w:hAnsi="Times New Roman" w:cs="Times New Roman"/>
          <w:sz w:val="28"/>
          <w:szCs w:val="28"/>
        </w:rPr>
      </w:pPr>
    </w:p>
    <w:p w:rsidR="006F35E2" w:rsidRPr="006255B4" w:rsidRDefault="006F35E2" w:rsidP="006F35E2">
      <w:pPr>
        <w:jc w:val="center"/>
        <w:rPr>
          <w:rFonts w:ascii="Times New Roman" w:hAnsi="Times New Roman" w:cs="Times New Roman"/>
          <w:sz w:val="28"/>
          <w:szCs w:val="28"/>
        </w:rPr>
      </w:pPr>
      <w:r w:rsidRPr="006255B4">
        <w:rPr>
          <w:rFonts w:ascii="Times New Roman" w:hAnsi="Times New Roman" w:cs="Times New Roman"/>
          <w:sz w:val="28"/>
          <w:szCs w:val="28"/>
        </w:rPr>
        <w:t>13. ВЗАИМОДЕЙСТВИЕ С ГРАЖДАНАМИ, ВЕДУЩИМИ САДОВОДСТВО В ГРАНИЦАХ ТЕРРИТОРИИ ТОВАРИЩЕСТВА, БЕЗ УЧАСТИЯ В ТОВАРИЩЕСТВЕ.</w:t>
      </w:r>
    </w:p>
    <w:p w:rsidR="006F35E2" w:rsidRPr="006255B4" w:rsidRDefault="006F35E2" w:rsidP="006F35E2">
      <w:pPr>
        <w:ind w:firstLine="540"/>
        <w:jc w:val="both"/>
        <w:rPr>
          <w:rFonts w:ascii="Times New Roman" w:hAnsi="Times New Roman" w:cs="Times New Roman"/>
          <w:sz w:val="28"/>
          <w:szCs w:val="28"/>
        </w:rPr>
      </w:pPr>
    </w:p>
    <w:p w:rsidR="006F35E2" w:rsidRPr="006255B4" w:rsidRDefault="006F35E2" w:rsidP="00557F3D">
      <w:pPr>
        <w:ind w:firstLine="539"/>
        <w:contextualSpacing/>
        <w:jc w:val="both"/>
        <w:rPr>
          <w:rFonts w:ascii="Times New Roman" w:hAnsi="Times New Roman" w:cs="Times New Roman"/>
          <w:sz w:val="28"/>
          <w:szCs w:val="28"/>
        </w:rPr>
      </w:pPr>
      <w:r w:rsidRPr="006255B4">
        <w:rPr>
          <w:rFonts w:ascii="Times New Roman" w:hAnsi="Times New Roman" w:cs="Times New Roman"/>
          <w:sz w:val="28"/>
          <w:szCs w:val="28"/>
        </w:rPr>
        <w:t xml:space="preserve">13.1.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w:t>
      </w:r>
      <w:hyperlink r:id="rId8" w:history="1">
        <w:r w:rsidRPr="006255B4">
          <w:rPr>
            <w:rFonts w:ascii="Times New Roman" w:hAnsi="Times New Roman" w:cs="Times New Roman"/>
            <w:sz w:val="28"/>
            <w:szCs w:val="28"/>
          </w:rPr>
          <w:t>ч. 11 ст. 12</w:t>
        </w:r>
      </w:hyperlink>
      <w:r w:rsidRPr="006255B4">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правообладателями садовых земельных участков, не являющимися членами Товарищества.</w:t>
      </w:r>
    </w:p>
    <w:p w:rsidR="006F35E2" w:rsidRPr="006255B4" w:rsidRDefault="006F35E2" w:rsidP="00557F3D">
      <w:pPr>
        <w:spacing w:before="160"/>
        <w:ind w:firstLine="539"/>
        <w:contextualSpacing/>
        <w:jc w:val="both"/>
        <w:rPr>
          <w:rFonts w:ascii="Times New Roman" w:hAnsi="Times New Roman" w:cs="Times New Roman"/>
          <w:sz w:val="28"/>
          <w:szCs w:val="28"/>
        </w:rPr>
      </w:pPr>
      <w:r w:rsidRPr="006255B4">
        <w:rPr>
          <w:rFonts w:ascii="Times New Roman" w:hAnsi="Times New Roman" w:cs="Times New Roman"/>
          <w:sz w:val="28"/>
          <w:szCs w:val="28"/>
        </w:rPr>
        <w:t xml:space="preserve">13.2. Лица, указанные в </w:t>
      </w:r>
      <w:hyperlink r:id="rId9" w:history="1">
        <w:r w:rsidRPr="006255B4">
          <w:rPr>
            <w:rFonts w:ascii="Times New Roman" w:hAnsi="Times New Roman" w:cs="Times New Roman"/>
            <w:sz w:val="28"/>
            <w:szCs w:val="28"/>
          </w:rPr>
          <w:t>п. 13.1</w:t>
        </w:r>
      </w:hyperlink>
      <w:r w:rsidRPr="006255B4">
        <w:rPr>
          <w:rFonts w:ascii="Times New Roman" w:hAnsi="Times New Roman" w:cs="Times New Roman"/>
          <w:sz w:val="28"/>
          <w:szCs w:val="28"/>
        </w:rPr>
        <w:t xml:space="preserve">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rsidR="006F35E2" w:rsidRPr="006255B4" w:rsidRDefault="006F35E2" w:rsidP="00557F3D">
      <w:pPr>
        <w:spacing w:before="160"/>
        <w:ind w:firstLine="539"/>
        <w:contextualSpacing/>
        <w:jc w:val="both"/>
        <w:rPr>
          <w:rFonts w:ascii="Times New Roman" w:hAnsi="Times New Roman" w:cs="Times New Roman"/>
          <w:sz w:val="28"/>
          <w:szCs w:val="28"/>
        </w:rPr>
      </w:pPr>
      <w:r w:rsidRPr="006255B4">
        <w:rPr>
          <w:rFonts w:ascii="Times New Roman" w:hAnsi="Times New Roman" w:cs="Times New Roman"/>
          <w:sz w:val="28"/>
          <w:szCs w:val="28"/>
        </w:rPr>
        <w:t xml:space="preserve">13.3. Лица, указанные в </w:t>
      </w:r>
      <w:hyperlink r:id="rId10" w:history="1">
        <w:r w:rsidRPr="006255B4">
          <w:rPr>
            <w:rFonts w:ascii="Times New Roman" w:hAnsi="Times New Roman" w:cs="Times New Roman"/>
            <w:sz w:val="28"/>
            <w:szCs w:val="28"/>
          </w:rPr>
          <w:t>п. 13.1</w:t>
        </w:r>
      </w:hyperlink>
      <w:r w:rsidRPr="006255B4">
        <w:rPr>
          <w:rFonts w:ascii="Times New Roman" w:hAnsi="Times New Roman" w:cs="Times New Roman"/>
          <w:sz w:val="28"/>
          <w:szCs w:val="28"/>
        </w:rPr>
        <w:t xml:space="preserve">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Федеральным </w:t>
      </w:r>
      <w:hyperlink r:id="rId11" w:history="1">
        <w:r w:rsidRPr="006255B4">
          <w:rPr>
            <w:rFonts w:ascii="Times New Roman" w:hAnsi="Times New Roman" w:cs="Times New Roman"/>
            <w:sz w:val="28"/>
            <w:szCs w:val="28"/>
          </w:rPr>
          <w:t>законом</w:t>
        </w:r>
      </w:hyperlink>
      <w:r w:rsidRPr="006255B4">
        <w:rPr>
          <w:rFonts w:ascii="Times New Roman" w:hAnsi="Times New Roman" w:cs="Times New Roman"/>
          <w:sz w:val="28"/>
          <w:szCs w:val="28"/>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для уплаты взносов членами Товарищества.</w:t>
      </w:r>
    </w:p>
    <w:p w:rsidR="006F35E2" w:rsidRPr="006255B4" w:rsidRDefault="006F35E2" w:rsidP="00557F3D">
      <w:pPr>
        <w:spacing w:before="160"/>
        <w:ind w:firstLine="539"/>
        <w:contextualSpacing/>
        <w:jc w:val="both"/>
        <w:rPr>
          <w:rFonts w:ascii="Times New Roman" w:hAnsi="Times New Roman" w:cs="Times New Roman"/>
          <w:sz w:val="28"/>
          <w:szCs w:val="28"/>
        </w:rPr>
      </w:pPr>
      <w:r w:rsidRPr="006255B4">
        <w:rPr>
          <w:rFonts w:ascii="Times New Roman" w:hAnsi="Times New Roman" w:cs="Times New Roman"/>
          <w:sz w:val="28"/>
          <w:szCs w:val="28"/>
        </w:rPr>
        <w:t>13.4. Суммарный ежегодный размер платы устанавливается в размере, равном суммарному ежегодному размеру целевых и членских взносов члена Товарищества.</w:t>
      </w:r>
    </w:p>
    <w:p w:rsidR="006F35E2" w:rsidRPr="006255B4" w:rsidRDefault="006F35E2" w:rsidP="00557F3D">
      <w:pPr>
        <w:spacing w:before="160"/>
        <w:ind w:firstLine="539"/>
        <w:contextualSpacing/>
        <w:jc w:val="both"/>
        <w:rPr>
          <w:rFonts w:ascii="Times New Roman" w:hAnsi="Times New Roman" w:cs="Times New Roman"/>
          <w:sz w:val="28"/>
          <w:szCs w:val="28"/>
        </w:rPr>
      </w:pPr>
      <w:r w:rsidRPr="006255B4">
        <w:rPr>
          <w:rFonts w:ascii="Times New Roman" w:hAnsi="Times New Roman" w:cs="Times New Roman"/>
          <w:sz w:val="28"/>
          <w:szCs w:val="28"/>
        </w:rPr>
        <w:t xml:space="preserve">13.5. В случае невнесения платы, предусмотренной </w:t>
      </w:r>
      <w:hyperlink r:id="rId12" w:history="1">
        <w:r w:rsidRPr="006255B4">
          <w:rPr>
            <w:rFonts w:ascii="Times New Roman" w:hAnsi="Times New Roman" w:cs="Times New Roman"/>
            <w:sz w:val="28"/>
            <w:szCs w:val="28"/>
          </w:rPr>
          <w:t>п. 13.3</w:t>
        </w:r>
      </w:hyperlink>
      <w:r w:rsidRPr="006255B4">
        <w:rPr>
          <w:rFonts w:ascii="Times New Roman" w:hAnsi="Times New Roman" w:cs="Times New Roman"/>
          <w:sz w:val="28"/>
          <w:szCs w:val="28"/>
        </w:rPr>
        <w:t xml:space="preserve"> настоящего Устава, данная плата взыскивается Товариществом в судебном порядке.</w:t>
      </w:r>
    </w:p>
    <w:p w:rsidR="006F35E2" w:rsidRPr="006255B4" w:rsidRDefault="006F35E2" w:rsidP="00557F3D">
      <w:pPr>
        <w:spacing w:before="160"/>
        <w:ind w:firstLine="539"/>
        <w:contextualSpacing/>
        <w:jc w:val="both"/>
        <w:rPr>
          <w:rFonts w:ascii="Times New Roman" w:hAnsi="Times New Roman" w:cs="Times New Roman"/>
          <w:sz w:val="28"/>
          <w:szCs w:val="28"/>
        </w:rPr>
      </w:pPr>
      <w:r w:rsidRPr="006255B4">
        <w:rPr>
          <w:rFonts w:ascii="Times New Roman" w:hAnsi="Times New Roman" w:cs="Times New Roman"/>
          <w:sz w:val="28"/>
          <w:szCs w:val="28"/>
        </w:rPr>
        <w:t xml:space="preserve">13.6. Лица, указанные в </w:t>
      </w:r>
      <w:hyperlink r:id="rId13" w:history="1">
        <w:r w:rsidRPr="006255B4">
          <w:rPr>
            <w:rFonts w:ascii="Times New Roman" w:hAnsi="Times New Roman" w:cs="Times New Roman"/>
            <w:sz w:val="28"/>
            <w:szCs w:val="28"/>
          </w:rPr>
          <w:t>п. 13.1</w:t>
        </w:r>
      </w:hyperlink>
      <w:r w:rsidRPr="006255B4">
        <w:rPr>
          <w:rFonts w:ascii="Times New Roman" w:hAnsi="Times New Roman" w:cs="Times New Roman"/>
          <w:sz w:val="28"/>
          <w:szCs w:val="28"/>
        </w:rPr>
        <w:t xml:space="preserve"> настоящего Устава, вправе принимать участие в общем собрании членов Товарищества. По вопросам, упомянутым в </w:t>
      </w:r>
      <w:hyperlink r:id="rId14" w:history="1">
        <w:r w:rsidRPr="006255B4">
          <w:rPr>
            <w:rFonts w:ascii="Times New Roman" w:hAnsi="Times New Roman" w:cs="Times New Roman"/>
            <w:sz w:val="28"/>
            <w:szCs w:val="28"/>
          </w:rPr>
          <w:t>п. п. 4</w:t>
        </w:r>
      </w:hyperlink>
      <w:r w:rsidRPr="006255B4">
        <w:rPr>
          <w:rFonts w:ascii="Times New Roman" w:hAnsi="Times New Roman" w:cs="Times New Roman"/>
          <w:sz w:val="28"/>
          <w:szCs w:val="28"/>
        </w:rPr>
        <w:t xml:space="preserve"> - </w:t>
      </w:r>
      <w:hyperlink r:id="rId15" w:history="1">
        <w:r w:rsidRPr="006255B4">
          <w:rPr>
            <w:rFonts w:ascii="Times New Roman" w:hAnsi="Times New Roman" w:cs="Times New Roman"/>
            <w:sz w:val="28"/>
            <w:szCs w:val="28"/>
          </w:rPr>
          <w:t>6.1</w:t>
        </w:r>
      </w:hyperlink>
      <w:r w:rsidRPr="006255B4">
        <w:rPr>
          <w:rFonts w:ascii="Times New Roman" w:hAnsi="Times New Roman" w:cs="Times New Roman"/>
          <w:sz w:val="28"/>
          <w:szCs w:val="28"/>
        </w:rPr>
        <w:t xml:space="preserve">, </w:t>
      </w:r>
      <w:hyperlink r:id="rId16" w:history="1">
        <w:r w:rsidRPr="006255B4">
          <w:rPr>
            <w:rFonts w:ascii="Times New Roman" w:hAnsi="Times New Roman" w:cs="Times New Roman"/>
            <w:sz w:val="28"/>
            <w:szCs w:val="28"/>
          </w:rPr>
          <w:t>21</w:t>
        </w:r>
      </w:hyperlink>
      <w:r w:rsidRPr="006255B4">
        <w:rPr>
          <w:rFonts w:ascii="Times New Roman" w:hAnsi="Times New Roman" w:cs="Times New Roman"/>
          <w:sz w:val="28"/>
          <w:szCs w:val="28"/>
        </w:rPr>
        <w:t xml:space="preserve">, </w:t>
      </w:r>
      <w:hyperlink r:id="rId17" w:history="1">
        <w:r w:rsidRPr="006255B4">
          <w:rPr>
            <w:rFonts w:ascii="Times New Roman" w:hAnsi="Times New Roman" w:cs="Times New Roman"/>
            <w:sz w:val="28"/>
            <w:szCs w:val="28"/>
          </w:rPr>
          <w:t>22</w:t>
        </w:r>
      </w:hyperlink>
      <w:r w:rsidRPr="006255B4">
        <w:rPr>
          <w:rFonts w:ascii="Times New Roman" w:hAnsi="Times New Roman" w:cs="Times New Roman"/>
          <w:sz w:val="28"/>
          <w:szCs w:val="28"/>
        </w:rPr>
        <w:t xml:space="preserve"> и </w:t>
      </w:r>
      <w:hyperlink r:id="rId18" w:history="1">
        <w:r w:rsidRPr="006255B4">
          <w:rPr>
            <w:rFonts w:ascii="Times New Roman" w:hAnsi="Times New Roman" w:cs="Times New Roman"/>
            <w:sz w:val="28"/>
            <w:szCs w:val="28"/>
          </w:rPr>
          <w:t>24 ч. 1</w:t>
        </w:r>
      </w:hyperlink>
      <w:r w:rsidRPr="006255B4">
        <w:rPr>
          <w:rFonts w:ascii="Times New Roman" w:hAnsi="Times New Roman" w:cs="Times New Roman"/>
          <w:sz w:val="28"/>
          <w:szCs w:val="28"/>
        </w:rPr>
        <w:t xml:space="preserve"> и </w:t>
      </w:r>
      <w:hyperlink r:id="rId19" w:history="1">
        <w:r w:rsidRPr="006255B4">
          <w:rPr>
            <w:rFonts w:ascii="Times New Roman" w:hAnsi="Times New Roman" w:cs="Times New Roman"/>
            <w:sz w:val="28"/>
            <w:szCs w:val="28"/>
          </w:rPr>
          <w:t>ч. 29 ст. 17</w:t>
        </w:r>
      </w:hyperlink>
      <w:r w:rsidRPr="006255B4">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лица, указанные в </w:t>
      </w:r>
      <w:hyperlink r:id="rId20" w:history="1">
        <w:r w:rsidRPr="006255B4">
          <w:rPr>
            <w:rFonts w:ascii="Times New Roman" w:hAnsi="Times New Roman" w:cs="Times New Roman"/>
            <w:sz w:val="28"/>
            <w:szCs w:val="28"/>
          </w:rPr>
          <w:t>п. 13.1</w:t>
        </w:r>
      </w:hyperlink>
      <w:r w:rsidRPr="006255B4">
        <w:rPr>
          <w:rFonts w:ascii="Times New Roman" w:hAnsi="Times New Roman" w:cs="Times New Roman"/>
          <w:sz w:val="28"/>
          <w:szCs w:val="28"/>
        </w:rPr>
        <w:t xml:space="preserve"> настоящего Устава, вправе принимать участие в голосовании при принятии по данным вопросам решений общим собранием членов Товарищества. По иным вопросам повестки общего собрания членов Товарищества лица, указанные в </w:t>
      </w:r>
      <w:hyperlink r:id="rId21" w:history="1">
        <w:r w:rsidRPr="006255B4">
          <w:rPr>
            <w:rFonts w:ascii="Times New Roman" w:hAnsi="Times New Roman" w:cs="Times New Roman"/>
            <w:sz w:val="28"/>
            <w:szCs w:val="28"/>
          </w:rPr>
          <w:t>п. 13.1</w:t>
        </w:r>
      </w:hyperlink>
      <w:r w:rsidRPr="006255B4">
        <w:rPr>
          <w:rFonts w:ascii="Times New Roman" w:hAnsi="Times New Roman" w:cs="Times New Roman"/>
          <w:sz w:val="28"/>
          <w:szCs w:val="28"/>
        </w:rPr>
        <w:t xml:space="preserve"> настоящего Устава, в голосовании при принятии решения общим собранием членов Товарищества участия не принимают.</w:t>
      </w:r>
    </w:p>
    <w:p w:rsidR="006F35E2" w:rsidRPr="006255B4" w:rsidRDefault="006F35E2" w:rsidP="00557F3D">
      <w:pPr>
        <w:spacing w:before="160"/>
        <w:ind w:firstLine="539"/>
        <w:contextualSpacing/>
        <w:jc w:val="both"/>
        <w:rPr>
          <w:rFonts w:ascii="Times New Roman" w:hAnsi="Times New Roman" w:cs="Times New Roman"/>
          <w:sz w:val="28"/>
          <w:szCs w:val="28"/>
        </w:rPr>
      </w:pPr>
      <w:r w:rsidRPr="006255B4">
        <w:rPr>
          <w:rFonts w:ascii="Times New Roman" w:hAnsi="Times New Roman" w:cs="Times New Roman"/>
          <w:sz w:val="28"/>
          <w:szCs w:val="28"/>
        </w:rPr>
        <w:lastRenderedPageBreak/>
        <w:t xml:space="preserve">13.7. Лица, указанные в </w:t>
      </w:r>
      <w:hyperlink r:id="rId22" w:history="1">
        <w:r w:rsidRPr="006255B4">
          <w:rPr>
            <w:rFonts w:ascii="Times New Roman" w:hAnsi="Times New Roman" w:cs="Times New Roman"/>
            <w:sz w:val="28"/>
            <w:szCs w:val="28"/>
          </w:rPr>
          <w:t>п. 13.1</w:t>
        </w:r>
      </w:hyperlink>
      <w:r w:rsidRPr="006255B4">
        <w:rPr>
          <w:rFonts w:ascii="Times New Roman" w:hAnsi="Times New Roman" w:cs="Times New Roman"/>
          <w:sz w:val="28"/>
          <w:szCs w:val="28"/>
        </w:rPr>
        <w:t xml:space="preserve"> настоящего Устава, обладают правом, предусмотренным </w:t>
      </w:r>
      <w:hyperlink r:id="rId23" w:history="1">
        <w:r w:rsidRPr="006255B4">
          <w:rPr>
            <w:rFonts w:ascii="Times New Roman" w:hAnsi="Times New Roman" w:cs="Times New Roman"/>
            <w:sz w:val="28"/>
            <w:szCs w:val="28"/>
          </w:rPr>
          <w:t>ч. 3 ст. 11</w:t>
        </w:r>
      </w:hyperlink>
      <w:r w:rsidRPr="006255B4">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правом знакомиться и по заявлению получать за плату заверенные копии документов Товарищества.</w:t>
      </w:r>
    </w:p>
    <w:p w:rsidR="006F35E2" w:rsidRPr="006255B4" w:rsidRDefault="006F35E2" w:rsidP="00557F3D">
      <w:pPr>
        <w:spacing w:before="160"/>
        <w:ind w:firstLine="539"/>
        <w:contextualSpacing/>
        <w:jc w:val="both"/>
        <w:rPr>
          <w:rFonts w:ascii="Times New Roman" w:hAnsi="Times New Roman" w:cs="Times New Roman"/>
          <w:sz w:val="28"/>
          <w:szCs w:val="28"/>
        </w:rPr>
      </w:pPr>
      <w:r w:rsidRPr="006255B4">
        <w:rPr>
          <w:rFonts w:ascii="Times New Roman" w:hAnsi="Times New Roman" w:cs="Times New Roman"/>
          <w:sz w:val="28"/>
          <w:szCs w:val="28"/>
        </w:rPr>
        <w:t>1</w:t>
      </w:r>
      <w:r w:rsidR="00557F3D" w:rsidRPr="006255B4">
        <w:rPr>
          <w:rFonts w:ascii="Times New Roman" w:hAnsi="Times New Roman" w:cs="Times New Roman"/>
          <w:sz w:val="28"/>
          <w:szCs w:val="28"/>
        </w:rPr>
        <w:t>3</w:t>
      </w:r>
      <w:r w:rsidRPr="006255B4">
        <w:rPr>
          <w:rFonts w:ascii="Times New Roman" w:hAnsi="Times New Roman" w:cs="Times New Roman"/>
          <w:sz w:val="28"/>
          <w:szCs w:val="28"/>
        </w:rPr>
        <w:t xml:space="preserve">.8. Лица, указанные в </w:t>
      </w:r>
      <w:hyperlink r:id="rId24" w:history="1">
        <w:r w:rsidRPr="006255B4">
          <w:rPr>
            <w:rFonts w:ascii="Times New Roman" w:hAnsi="Times New Roman" w:cs="Times New Roman"/>
            <w:sz w:val="28"/>
            <w:szCs w:val="28"/>
          </w:rPr>
          <w:t>п. 1</w:t>
        </w:r>
        <w:r w:rsidR="00557F3D" w:rsidRPr="006255B4">
          <w:rPr>
            <w:rFonts w:ascii="Times New Roman" w:hAnsi="Times New Roman" w:cs="Times New Roman"/>
            <w:sz w:val="28"/>
            <w:szCs w:val="28"/>
          </w:rPr>
          <w:t>3</w:t>
        </w:r>
        <w:r w:rsidRPr="006255B4">
          <w:rPr>
            <w:rFonts w:ascii="Times New Roman" w:hAnsi="Times New Roman" w:cs="Times New Roman"/>
            <w:sz w:val="28"/>
            <w:szCs w:val="28"/>
          </w:rPr>
          <w:t>.1</w:t>
        </w:r>
      </w:hyperlink>
      <w:r w:rsidRPr="006255B4">
        <w:rPr>
          <w:rFonts w:ascii="Times New Roman" w:hAnsi="Times New Roman" w:cs="Times New Roman"/>
          <w:sz w:val="28"/>
          <w:szCs w:val="28"/>
        </w:rPr>
        <w:t xml:space="preserve"> настоящего Устава, обладают правом обжаловать решения органов Товарищества, влекущие для этих лиц гражданско-правовые последствия.</w:t>
      </w:r>
    </w:p>
    <w:p w:rsidR="00003C77" w:rsidRPr="006255B4" w:rsidRDefault="00003C77" w:rsidP="00003C77">
      <w:pPr>
        <w:ind w:firstLine="708"/>
        <w:jc w:val="center"/>
        <w:rPr>
          <w:rFonts w:ascii="Times New Roman" w:eastAsia="Times New Roman" w:hAnsi="Times New Roman" w:cs="Times New Roman"/>
          <w:sz w:val="28"/>
          <w:szCs w:val="28"/>
        </w:rPr>
      </w:pPr>
    </w:p>
    <w:p w:rsidR="00557F3D" w:rsidRPr="006255B4" w:rsidRDefault="00557F3D" w:rsidP="00557F3D">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14.   ПОРЯДОК</w:t>
      </w:r>
      <w:r w:rsidR="008273CF" w:rsidRPr="006255B4">
        <w:rPr>
          <w:rFonts w:ascii="Times New Roman" w:eastAsia="Times New Roman" w:hAnsi="Times New Roman" w:cs="Times New Roman"/>
          <w:sz w:val="28"/>
          <w:szCs w:val="28"/>
        </w:rPr>
        <w:t xml:space="preserve"> ОФОРМЛЕНИЯ И </w:t>
      </w:r>
      <w:r w:rsidRPr="006255B4">
        <w:rPr>
          <w:rFonts w:ascii="Times New Roman" w:eastAsia="Times New Roman" w:hAnsi="Times New Roman" w:cs="Times New Roman"/>
          <w:sz w:val="28"/>
          <w:szCs w:val="28"/>
        </w:rPr>
        <w:t>ИЗМЕНЕНИЯ УСТАВА ТОВАРИЩЕСТВА.</w:t>
      </w:r>
    </w:p>
    <w:p w:rsidR="00557F3D" w:rsidRPr="006255B4" w:rsidRDefault="00557F3D" w:rsidP="00557F3D">
      <w:pPr>
        <w:ind w:firstLine="708"/>
        <w:jc w:val="both"/>
        <w:rPr>
          <w:rFonts w:ascii="Times New Roman" w:eastAsia="Times New Roman" w:hAnsi="Times New Roman" w:cs="Times New Roman"/>
          <w:sz w:val="28"/>
          <w:szCs w:val="28"/>
        </w:rPr>
      </w:pPr>
    </w:p>
    <w:p w:rsidR="008273CF" w:rsidRPr="006255B4" w:rsidRDefault="00557F3D" w:rsidP="008273CF">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14.1. </w:t>
      </w:r>
      <w:r w:rsidR="008273CF" w:rsidRPr="006255B4">
        <w:rPr>
          <w:rFonts w:ascii="Times New Roman" w:eastAsia="Times New Roman" w:hAnsi="Times New Roman" w:cs="Times New Roman"/>
          <w:sz w:val="28"/>
          <w:szCs w:val="28"/>
        </w:rPr>
        <w:t xml:space="preserve">После утверждения Устава правомочным общим собранием членов Товарищества, он должен быть прошит, удостоверен печатью Товарищества, подписан председателем Товарищества. </w:t>
      </w:r>
    </w:p>
    <w:p w:rsidR="008273CF" w:rsidRPr="006255B4" w:rsidRDefault="008273CF" w:rsidP="003822F7">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14.2.  После регистрации Устава в регистрирующем органе, он должен храниться в</w:t>
      </w:r>
      <w:r w:rsidR="003822F7">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правлении Товарищества, а заверенная копия Устава - также в ревизионной комиссии Товарищества. </w:t>
      </w:r>
    </w:p>
    <w:p w:rsidR="008273CF" w:rsidRPr="006255B4" w:rsidRDefault="008273CF" w:rsidP="008273CF">
      <w:pPr>
        <w:ind w:firstLine="708"/>
        <w:jc w:val="both"/>
        <w:rPr>
          <w:rFonts w:ascii="Times New Roman" w:eastAsia="Times New Roman" w:hAnsi="Times New Roman" w:cs="Times New Roman"/>
          <w:sz w:val="28"/>
          <w:szCs w:val="28"/>
        </w:rPr>
      </w:pPr>
      <w:proofErr w:type="gramStart"/>
      <w:r w:rsidRPr="003822F7">
        <w:rPr>
          <w:rFonts w:ascii="Times New Roman" w:eastAsia="Times New Roman" w:hAnsi="Times New Roman" w:cs="Times New Roman"/>
          <w:sz w:val="28"/>
          <w:szCs w:val="28"/>
          <w:highlight w:val="yellow"/>
        </w:rPr>
        <w:t>14.3</w:t>
      </w:r>
      <w:r w:rsidR="003822F7" w:rsidRPr="003822F7">
        <w:rPr>
          <w:rFonts w:ascii="Times New Roman" w:eastAsia="Times New Roman" w:hAnsi="Times New Roman" w:cs="Times New Roman"/>
          <w:sz w:val="28"/>
          <w:szCs w:val="28"/>
          <w:highlight w:val="yellow"/>
        </w:rPr>
        <w:t xml:space="preserve"> </w:t>
      </w:r>
      <w:r w:rsidRPr="003822F7">
        <w:rPr>
          <w:rFonts w:ascii="Times New Roman" w:eastAsia="Times New Roman" w:hAnsi="Times New Roman" w:cs="Times New Roman"/>
          <w:sz w:val="28"/>
          <w:szCs w:val="28"/>
          <w:highlight w:val="yellow"/>
        </w:rPr>
        <w:t xml:space="preserve"> С</w:t>
      </w:r>
      <w:proofErr w:type="gramEnd"/>
      <w:r w:rsidRPr="003822F7">
        <w:rPr>
          <w:rFonts w:ascii="Times New Roman" w:eastAsia="Times New Roman" w:hAnsi="Times New Roman" w:cs="Times New Roman"/>
          <w:sz w:val="28"/>
          <w:szCs w:val="28"/>
          <w:highlight w:val="yellow"/>
        </w:rPr>
        <w:t xml:space="preserve"> даты регистрации настоящего Устава в регистрирующем органе, все ранее принятые редакции Устава утрачивают свою силу.</w:t>
      </w:r>
    </w:p>
    <w:p w:rsidR="00557F3D"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14.4. </w:t>
      </w:r>
      <w:r w:rsidR="00557F3D" w:rsidRPr="006255B4">
        <w:rPr>
          <w:rFonts w:ascii="Times New Roman" w:eastAsia="Times New Roman" w:hAnsi="Times New Roman" w:cs="Times New Roman"/>
          <w:sz w:val="28"/>
          <w:szCs w:val="28"/>
        </w:rPr>
        <w:t xml:space="preserve">Любые изменения, дополнения к Уставу, а также новая редакция его обсуждается и утверждается правомочным общим собранием членов Товарищества большинством в 2/3 голосов и представляются в регистрирующие органы по месту регистрации юридических лиц, при этом дополнения и изменения к Уставу оформляются письменно. </w:t>
      </w:r>
    </w:p>
    <w:p w:rsidR="00557F3D" w:rsidRPr="006255B4" w:rsidRDefault="008273CF" w:rsidP="00557F3D">
      <w:pPr>
        <w:ind w:firstLine="708"/>
        <w:jc w:val="both"/>
        <w:rPr>
          <w:rFonts w:ascii="Times New Roman" w:eastAsia="Times New Roman" w:hAnsi="Times New Roman" w:cs="Times New Roman"/>
          <w:sz w:val="28"/>
          <w:szCs w:val="28"/>
        </w:rPr>
      </w:pPr>
      <w:r w:rsidRPr="003822F7">
        <w:rPr>
          <w:rFonts w:ascii="Times New Roman" w:eastAsia="Times New Roman" w:hAnsi="Times New Roman" w:cs="Times New Roman"/>
          <w:sz w:val="28"/>
          <w:szCs w:val="28"/>
          <w:highlight w:val="yellow"/>
        </w:rPr>
        <w:t>14.5</w:t>
      </w:r>
      <w:r w:rsidR="00557F3D" w:rsidRPr="003822F7">
        <w:rPr>
          <w:rFonts w:ascii="Times New Roman" w:eastAsia="Times New Roman" w:hAnsi="Times New Roman" w:cs="Times New Roman"/>
          <w:sz w:val="28"/>
          <w:szCs w:val="28"/>
          <w:highlight w:val="yellow"/>
        </w:rPr>
        <w:t>. Проект вносимых изменений и дополнений готовится Правлением Товарищества с учетом мнения членов Товарищества и их предложений и рассылается всем членам товарищества по электронной почте или предлагается к рассмотрению в помещении правления не позднее, чем за 14 (четырнадцать) дней до проведения общего собрания, полномочного рассматривать вопрос о внесении изменений и дополнений в настоящий Устав.</w:t>
      </w:r>
    </w:p>
    <w:p w:rsidR="008273CF" w:rsidRPr="006255B4" w:rsidRDefault="008273CF" w:rsidP="00557F3D">
      <w:pPr>
        <w:ind w:firstLine="708"/>
        <w:jc w:val="both"/>
        <w:rPr>
          <w:rFonts w:ascii="Times New Roman" w:eastAsia="Times New Roman" w:hAnsi="Times New Roman" w:cs="Times New Roman"/>
          <w:sz w:val="28"/>
          <w:szCs w:val="28"/>
        </w:rPr>
      </w:pPr>
    </w:p>
    <w:p w:rsidR="008273CF" w:rsidRPr="006255B4" w:rsidRDefault="008273CF" w:rsidP="008273CF">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15. ДЕЛОПРОИЗВОДСТВО В ТОВАРИЩЕСТВЕ</w:t>
      </w:r>
    </w:p>
    <w:p w:rsidR="008273CF" w:rsidRPr="006255B4" w:rsidRDefault="008273CF" w:rsidP="008273CF">
      <w:pPr>
        <w:ind w:firstLine="708"/>
        <w:jc w:val="center"/>
        <w:rPr>
          <w:rFonts w:ascii="Times New Roman" w:eastAsia="Times New Roman" w:hAnsi="Times New Roman" w:cs="Times New Roman"/>
          <w:sz w:val="28"/>
          <w:szCs w:val="28"/>
        </w:rPr>
      </w:pPr>
    </w:p>
    <w:p w:rsidR="008273CF"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 15.1 Ответственным лицом за организацию и ведение делопроизводства в Товариществе является его Председатель. Решением правления по представлению Председателя Товарищества ответственным за делопроизводство и хранение документов товарищества может быть назначен один из членов правления Товарищества.</w:t>
      </w:r>
    </w:p>
    <w:p w:rsidR="008273CF"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15.1.1 При переизбрании органов управления и контроля Товарищества, в т.ч., при переизбрании состава указанных органов на очередной срок, номенклатура дел, вся имеющаяся документация (текущая и архивная), бухгалтерский учёт, базы данных, реестры, книги и журналы , протокол </w:t>
      </w:r>
      <w:r w:rsidRPr="006255B4">
        <w:rPr>
          <w:rFonts w:ascii="Times New Roman" w:eastAsia="Times New Roman" w:hAnsi="Times New Roman" w:cs="Times New Roman"/>
          <w:sz w:val="28"/>
          <w:szCs w:val="28"/>
        </w:rPr>
        <w:lastRenderedPageBreak/>
        <w:t xml:space="preserve">инвентаризации основных средств Товарищества, передаются прежним Председателем Товарищества в течении 7 (семи) рабочих дней по акту приёма - передачи документов вновь избранному председателю Товарищества. </w:t>
      </w:r>
    </w:p>
    <w:p w:rsidR="008273CF"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Акт приёма - передачи готовит прежний председатель и бухгалтер товарищества. Представляет акт и документы новому составу Правления прежний Председатель товарищества. </w:t>
      </w:r>
    </w:p>
    <w:p w:rsidR="008273CF"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После осуществления процедуры приёма-передачи документов акт пописывают прежний и новый Председатели Товарищества, а также члены вновь избранной ревизионной комиссии. </w:t>
      </w:r>
    </w:p>
    <w:p w:rsidR="008273CF"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В случае затягивания процесса передачи дел Товарищества более 7(семи) рабочих дней, правление товарищества, ревизионная комиссия вправе обжаловать бездействие виновного председателя Товарищества в суде. В период затянувшейся передачи дел и судебных разбирательств по этому поводу, всей деятельностью Товарищества руководит вновь избранный председатель Товарищества. </w:t>
      </w:r>
    </w:p>
    <w:p w:rsidR="008273CF"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15.1.2 В случае отстранения Председателя Товарищества (членов Правления) от исполнения обязанностей досрочно по основаниям, указанным в Уставе и законе РФ, акт приёма - передачи документов может быть составлен новыми Председателем с участием членов Правления и членов ревизионной комиссии по их фактическому наличию. При этом, в случае непредставления всех или части документов новый Председатель Товарищества в течение 30 дней с момента избрания общим собранием членов Товарищества назначает и непосредственно руководит расследованием. </w:t>
      </w:r>
    </w:p>
    <w:p w:rsidR="008273CF"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Выводы и предложения по результатам расследования представляются на рассмотрение общего собрания членов Товарищества. </w:t>
      </w:r>
    </w:p>
    <w:p w:rsidR="008273CF" w:rsidRPr="006255B4" w:rsidRDefault="008273CF" w:rsidP="00557F3D">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15.2. Порядок ведения делопроизводства в Товариществе ведется согласно </w:t>
      </w:r>
      <w:r w:rsidRPr="004E42FA">
        <w:rPr>
          <w:rFonts w:ascii="Times New Roman" w:eastAsia="Times New Roman" w:hAnsi="Times New Roman" w:cs="Times New Roman"/>
          <w:sz w:val="28"/>
          <w:szCs w:val="28"/>
          <w:highlight w:val="cyan"/>
        </w:rPr>
        <w:t>Положению о делопроизводстве</w:t>
      </w:r>
      <w:r w:rsidR="00300871">
        <w:rPr>
          <w:rFonts w:ascii="Times New Roman" w:eastAsia="Times New Roman" w:hAnsi="Times New Roman" w:cs="Times New Roman"/>
          <w:sz w:val="28"/>
          <w:szCs w:val="28"/>
          <w:highlight w:val="cyan"/>
        </w:rPr>
        <w:t>,</w:t>
      </w:r>
      <w:r w:rsidRPr="004E42FA">
        <w:rPr>
          <w:rFonts w:ascii="Times New Roman" w:eastAsia="Times New Roman" w:hAnsi="Times New Roman" w:cs="Times New Roman"/>
          <w:sz w:val="28"/>
          <w:szCs w:val="28"/>
          <w:highlight w:val="cyan"/>
        </w:rPr>
        <w:t xml:space="preserve"> утвержденному членами правления</w:t>
      </w:r>
      <w:r w:rsidRPr="006255B4">
        <w:rPr>
          <w:rFonts w:ascii="Times New Roman" w:eastAsia="Times New Roman" w:hAnsi="Times New Roman" w:cs="Times New Roman"/>
          <w:sz w:val="28"/>
          <w:szCs w:val="28"/>
        </w:rPr>
        <w:t xml:space="preserve">. </w:t>
      </w:r>
    </w:p>
    <w:p w:rsidR="008273CF" w:rsidRPr="006255B4" w:rsidRDefault="008273CF"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15.3 Документы членам Товарищества предоставляются согласно правилам, установленным Уставом и действующим законодательством.</w:t>
      </w:r>
      <w:r w:rsidR="00AC482B"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Копии протоколов общих собраний членов Товарищества, заседаний Правления, ревизионной комиссии, документы бухгалтерского учета, заверенные выписки из данных документов предоставляются членам Товарищества или их представителям для ознакомления без ограничений после подачи письменного заявления в Правление</w:t>
      </w:r>
      <w:r w:rsidR="00AC482B" w:rsidRPr="006255B4">
        <w:rPr>
          <w:rFonts w:ascii="Times New Roman" w:eastAsia="Times New Roman" w:hAnsi="Times New Roman" w:cs="Times New Roman"/>
          <w:sz w:val="28"/>
          <w:szCs w:val="28"/>
        </w:rPr>
        <w:t xml:space="preserve"> Товарищества. </w:t>
      </w:r>
      <w:r w:rsidRPr="006255B4">
        <w:rPr>
          <w:rFonts w:ascii="Times New Roman" w:eastAsia="Times New Roman" w:hAnsi="Times New Roman" w:cs="Times New Roman"/>
          <w:sz w:val="28"/>
          <w:szCs w:val="28"/>
        </w:rPr>
        <w:t xml:space="preserve">Подлинники документов выдаются членам Товарищества для ознакомления на месте. </w:t>
      </w:r>
      <w:r w:rsidRPr="000A4F8D">
        <w:rPr>
          <w:rFonts w:ascii="Times New Roman" w:eastAsia="Times New Roman" w:hAnsi="Times New Roman" w:cs="Times New Roman"/>
          <w:sz w:val="28"/>
          <w:szCs w:val="28"/>
          <w:highlight w:val="yellow"/>
        </w:rPr>
        <w:t>Из помещения Правления (архива) выносить подлинники документов запрещается за исключением случаев</w:t>
      </w:r>
      <w:r w:rsidR="000A4F8D">
        <w:rPr>
          <w:rFonts w:ascii="Times New Roman" w:eastAsia="Times New Roman" w:hAnsi="Times New Roman" w:cs="Times New Roman"/>
          <w:sz w:val="28"/>
          <w:szCs w:val="28"/>
          <w:highlight w:val="yellow"/>
        </w:rPr>
        <w:t>,</w:t>
      </w:r>
      <w:r w:rsidRPr="000A4F8D">
        <w:rPr>
          <w:rFonts w:ascii="Times New Roman" w:eastAsia="Times New Roman" w:hAnsi="Times New Roman" w:cs="Times New Roman"/>
          <w:sz w:val="28"/>
          <w:szCs w:val="28"/>
          <w:highlight w:val="yellow"/>
        </w:rPr>
        <w:t xml:space="preserve"> определённых законодательством и только лицами ответственными за их хранение и сбережение.</w:t>
      </w:r>
      <w:r w:rsidRPr="006255B4">
        <w:rPr>
          <w:rFonts w:ascii="Times New Roman" w:eastAsia="Times New Roman" w:hAnsi="Times New Roman" w:cs="Times New Roman"/>
          <w:sz w:val="28"/>
          <w:szCs w:val="28"/>
        </w:rPr>
        <w:t xml:space="preserve"> </w:t>
      </w:r>
    </w:p>
    <w:p w:rsidR="00557F3D" w:rsidRPr="006255B4" w:rsidRDefault="00557F3D" w:rsidP="00557F3D">
      <w:pPr>
        <w:ind w:firstLine="708"/>
        <w:jc w:val="both"/>
        <w:rPr>
          <w:rFonts w:ascii="Times New Roman" w:eastAsia="Times New Roman" w:hAnsi="Times New Roman" w:cs="Times New Roman"/>
          <w:sz w:val="28"/>
          <w:szCs w:val="28"/>
        </w:rPr>
      </w:pPr>
    </w:p>
    <w:p w:rsidR="00AC482B" w:rsidRPr="006255B4" w:rsidRDefault="00AC482B" w:rsidP="00AC482B">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 РЕОРГАНИЗАЦИЯ И ЛИКВИДАЦИЯ ТОВАРИЩЕСТВА.</w:t>
      </w:r>
    </w:p>
    <w:p w:rsidR="00AC482B" w:rsidRPr="006255B4" w:rsidRDefault="00AC482B" w:rsidP="00AC482B">
      <w:pPr>
        <w:ind w:firstLine="708"/>
        <w:jc w:val="both"/>
        <w:rPr>
          <w:rFonts w:ascii="Times New Roman" w:eastAsia="Times New Roman" w:hAnsi="Times New Roman" w:cs="Times New Roman"/>
          <w:sz w:val="28"/>
          <w:szCs w:val="28"/>
        </w:rPr>
      </w:pP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16.1.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w:t>
      </w:r>
      <w:r w:rsidRPr="006255B4">
        <w:rPr>
          <w:rFonts w:ascii="Times New Roman" w:eastAsia="Times New Roman" w:hAnsi="Times New Roman" w:cs="Times New Roman"/>
          <w:sz w:val="28"/>
          <w:szCs w:val="28"/>
        </w:rPr>
        <w:lastRenderedPageBreak/>
        <w:t>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 территория садоводства расположена в границах населенного пункта;</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2) на всех садовых земельных участках, расположенных в границах территории садоводства, размещены жилые дома.</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16.3. Изменение вида садоводческого некоммерческого товарищества на товарищество собственников жилья не является его реорганизацией.</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16.4.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16.5.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16.6. В случае несоблюдения требования к количеству членов товарищества, установленного  не менее семи человек,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если садовый земельный участок, находящийся в государственной или муниципальной собственности и расположенный в границах территории садоводства или огородничества, принадлежит гражданину на праве пожизненного наследуемого владения или постоянного (бессрочного) пользования либо этот земельный участок предоставлен гражданину в аренду.</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16.7. Прекращение деятельности Товарищества может быть осуществлено в форме его реорганизации или ликвидации по основаниям и в порядке, предусмотренном действующим законодательством. </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16.8. Деятельность Товарищества может быть прекращена:</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добровольной реорганизацией или ликвидацией по решению общего собрания членов Товарищества;</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по решению суда по основаниям, предусмотренным Гражданским кодексом РФ.</w:t>
      </w:r>
    </w:p>
    <w:p w:rsidR="00AC482B" w:rsidRPr="006255B4" w:rsidRDefault="00AC482B" w:rsidP="00AC482B">
      <w:pPr>
        <w:ind w:firstLine="708"/>
        <w:jc w:val="both"/>
        <w:rPr>
          <w:rFonts w:ascii="Times New Roman" w:eastAsia="Times New Roman" w:hAnsi="Times New Roman" w:cs="Times New Roman"/>
          <w:sz w:val="28"/>
          <w:szCs w:val="28"/>
        </w:rPr>
      </w:pPr>
      <w:r w:rsidRPr="00A93181">
        <w:rPr>
          <w:rFonts w:ascii="Times New Roman" w:eastAsia="Times New Roman" w:hAnsi="Times New Roman" w:cs="Times New Roman"/>
          <w:sz w:val="28"/>
          <w:szCs w:val="28"/>
        </w:rPr>
        <w:t xml:space="preserve">16.9. Реорганизация Товарищества путем слияния с другими некоммерческими садоводческими объединениями, путем разделения Товарищества, его преобразования в иную организационно-правовую форму </w:t>
      </w:r>
      <w:r w:rsidRPr="00A93181">
        <w:rPr>
          <w:rFonts w:ascii="Times New Roman" w:eastAsia="Times New Roman" w:hAnsi="Times New Roman" w:cs="Times New Roman"/>
          <w:sz w:val="28"/>
          <w:szCs w:val="28"/>
        </w:rPr>
        <w:lastRenderedPageBreak/>
        <w:t>или иным путем осуществляется по решению общего собрания членов Товарищества в соответствии с требованиями Гражданского кодекса РФ.</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16.10. Ликвидация Товарищества проводится по решению общего собрания членов Товарищества и осуществляется в порядке, предусмотренном Гражданским кодексом РФ</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16.11. При ликвидации Товарищества права собственности его бывших членов на их садовые земельные участки, а также жилые строения и иное имущество сохраняются.</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16.12. Все имущество общего пользования Товарищества как юридического лица, оставшееся после ликвидации Товарищества и удовлетворения требований кредиторов, используется в соответствии с требованиями Гражданского кодекса РФ.</w:t>
      </w:r>
    </w:p>
    <w:p w:rsidR="00AC482B"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16.13. Реорганизация или ликвидация Товарищества будет считаться завершенной после внесения соответствующей записи об этом в Единый государственный реестр юридических лиц.</w:t>
      </w:r>
    </w:p>
    <w:p w:rsidR="00AC482B" w:rsidRDefault="00AC482B" w:rsidP="00AC482B">
      <w:pPr>
        <w:ind w:firstLine="708"/>
        <w:jc w:val="both"/>
        <w:rPr>
          <w:rFonts w:ascii="Times New Roman" w:eastAsia="Times New Roman" w:hAnsi="Times New Roman" w:cs="Times New Roman"/>
          <w:sz w:val="28"/>
          <w:szCs w:val="28"/>
        </w:rPr>
      </w:pPr>
    </w:p>
    <w:p w:rsidR="00A93181" w:rsidRPr="006255B4" w:rsidRDefault="00A93181" w:rsidP="00AC482B">
      <w:pPr>
        <w:ind w:firstLine="708"/>
        <w:jc w:val="both"/>
        <w:rPr>
          <w:rFonts w:ascii="Times New Roman" w:eastAsia="Times New Roman" w:hAnsi="Times New Roman" w:cs="Times New Roman"/>
          <w:sz w:val="28"/>
          <w:szCs w:val="28"/>
        </w:rPr>
      </w:pPr>
    </w:p>
    <w:p w:rsidR="00AC482B" w:rsidRPr="006255B4" w:rsidRDefault="00AC482B" w:rsidP="00AC482B">
      <w:pPr>
        <w:ind w:firstLine="708"/>
        <w:jc w:val="center"/>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 xml:space="preserve">17. ЗАКЛЮЧИТЕЛЬНЫЕ ПОЛОЖЕНИЯ. </w:t>
      </w:r>
    </w:p>
    <w:p w:rsidR="00477F0C" w:rsidRPr="006255B4" w:rsidRDefault="00477F0C" w:rsidP="00AC482B">
      <w:pPr>
        <w:ind w:firstLine="708"/>
        <w:jc w:val="center"/>
        <w:rPr>
          <w:rFonts w:ascii="Times New Roman" w:eastAsia="Times New Roman" w:hAnsi="Times New Roman" w:cs="Times New Roman"/>
          <w:sz w:val="28"/>
          <w:szCs w:val="28"/>
        </w:rPr>
      </w:pPr>
    </w:p>
    <w:p w:rsidR="00AC482B" w:rsidRPr="006255B4" w:rsidRDefault="00AC482B" w:rsidP="00477F0C">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17.1.</w:t>
      </w:r>
      <w:r w:rsidR="00477F0C" w:rsidRPr="006255B4">
        <w:rPr>
          <w:rFonts w:ascii="Times New Roman" w:eastAsia="Times New Roman" w:hAnsi="Times New Roman" w:cs="Times New Roman"/>
          <w:sz w:val="28"/>
          <w:szCs w:val="28"/>
        </w:rPr>
        <w:tab/>
      </w:r>
      <w:r w:rsidRPr="006255B4">
        <w:rPr>
          <w:rFonts w:ascii="Times New Roman" w:eastAsia="Times New Roman" w:hAnsi="Times New Roman" w:cs="Times New Roman"/>
          <w:sz w:val="28"/>
          <w:szCs w:val="28"/>
        </w:rPr>
        <w:t>Вопросы, не урегулированные настоящим У</w:t>
      </w:r>
      <w:r w:rsidR="00477F0C" w:rsidRPr="006255B4">
        <w:rPr>
          <w:rFonts w:ascii="Times New Roman" w:eastAsia="Times New Roman" w:hAnsi="Times New Roman" w:cs="Times New Roman"/>
          <w:sz w:val="28"/>
          <w:szCs w:val="28"/>
        </w:rPr>
        <w:t xml:space="preserve">ставом, решаются в соответствии </w:t>
      </w:r>
      <w:r w:rsidRPr="006255B4">
        <w:rPr>
          <w:rFonts w:ascii="Times New Roman" w:eastAsia="Times New Roman" w:hAnsi="Times New Roman" w:cs="Times New Roman"/>
          <w:sz w:val="28"/>
          <w:szCs w:val="28"/>
        </w:rPr>
        <w:t>с</w:t>
      </w:r>
      <w:r w:rsidR="00477F0C"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действующим Законодательством РФ. </w:t>
      </w:r>
    </w:p>
    <w:p w:rsidR="00477F0C" w:rsidRPr="006255B4" w:rsidRDefault="00AC482B" w:rsidP="00AC482B">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17.2</w:t>
      </w:r>
      <w:r w:rsidR="00477F0C"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В случаях изменения Законодательства Российской Федерации о садоводческих</w:t>
      </w:r>
      <w:r w:rsidR="00477F0C"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некоммерческих объединениях граждан Устав подлежит приведению в соответствие с</w:t>
      </w:r>
      <w:r w:rsidR="00477F0C" w:rsidRPr="006255B4">
        <w:rPr>
          <w:rFonts w:ascii="Times New Roman" w:eastAsia="Times New Roman" w:hAnsi="Times New Roman" w:cs="Times New Roman"/>
          <w:sz w:val="28"/>
          <w:szCs w:val="28"/>
        </w:rPr>
        <w:t xml:space="preserve"> </w:t>
      </w:r>
      <w:r w:rsidRPr="006255B4">
        <w:rPr>
          <w:rFonts w:ascii="Times New Roman" w:eastAsia="Times New Roman" w:hAnsi="Times New Roman" w:cs="Times New Roman"/>
          <w:sz w:val="28"/>
          <w:szCs w:val="28"/>
        </w:rPr>
        <w:t xml:space="preserve">нормами Федеральных Законов. </w:t>
      </w:r>
    </w:p>
    <w:p w:rsidR="00AC482B" w:rsidRPr="006255B4" w:rsidRDefault="00477F0C" w:rsidP="00477F0C">
      <w:pPr>
        <w:ind w:firstLine="708"/>
        <w:jc w:val="both"/>
        <w:rPr>
          <w:rFonts w:ascii="Times New Roman" w:eastAsia="Times New Roman" w:hAnsi="Times New Roman" w:cs="Times New Roman"/>
          <w:sz w:val="28"/>
          <w:szCs w:val="28"/>
        </w:rPr>
      </w:pPr>
      <w:r w:rsidRPr="006255B4">
        <w:rPr>
          <w:rFonts w:ascii="Times New Roman" w:eastAsia="Times New Roman" w:hAnsi="Times New Roman" w:cs="Times New Roman"/>
          <w:sz w:val="28"/>
          <w:szCs w:val="28"/>
        </w:rPr>
        <w:t>17.3.</w:t>
      </w:r>
      <w:r w:rsidRPr="006255B4">
        <w:rPr>
          <w:rFonts w:ascii="Times New Roman" w:eastAsia="Times New Roman" w:hAnsi="Times New Roman" w:cs="Times New Roman"/>
          <w:sz w:val="28"/>
          <w:szCs w:val="28"/>
        </w:rPr>
        <w:tab/>
      </w:r>
      <w:r w:rsidR="00AC482B" w:rsidRPr="006255B4">
        <w:rPr>
          <w:rFonts w:ascii="Times New Roman" w:eastAsia="Times New Roman" w:hAnsi="Times New Roman" w:cs="Times New Roman"/>
          <w:sz w:val="28"/>
          <w:szCs w:val="28"/>
        </w:rPr>
        <w:t>Внесенные, в связи с этим, в Устав изменения, дополнения или принятие новой</w:t>
      </w:r>
      <w:r w:rsidRPr="006255B4">
        <w:rPr>
          <w:rFonts w:ascii="Times New Roman" w:eastAsia="Times New Roman" w:hAnsi="Times New Roman" w:cs="Times New Roman"/>
          <w:sz w:val="28"/>
          <w:szCs w:val="28"/>
        </w:rPr>
        <w:t xml:space="preserve"> </w:t>
      </w:r>
      <w:r w:rsidR="00AC482B" w:rsidRPr="006255B4">
        <w:rPr>
          <w:rFonts w:ascii="Times New Roman" w:eastAsia="Times New Roman" w:hAnsi="Times New Roman" w:cs="Times New Roman"/>
          <w:sz w:val="28"/>
          <w:szCs w:val="28"/>
        </w:rPr>
        <w:t>редакции Устава подлежат государственной регистрации в порядке, установленном</w:t>
      </w:r>
      <w:r w:rsidRPr="006255B4">
        <w:rPr>
          <w:rFonts w:ascii="Times New Roman" w:eastAsia="Times New Roman" w:hAnsi="Times New Roman" w:cs="Times New Roman"/>
          <w:sz w:val="28"/>
          <w:szCs w:val="28"/>
        </w:rPr>
        <w:t xml:space="preserve"> </w:t>
      </w:r>
      <w:r w:rsidR="00AC482B" w:rsidRPr="006255B4">
        <w:rPr>
          <w:rFonts w:ascii="Times New Roman" w:eastAsia="Times New Roman" w:hAnsi="Times New Roman" w:cs="Times New Roman"/>
          <w:sz w:val="28"/>
          <w:szCs w:val="28"/>
        </w:rPr>
        <w:t>Федеральным Законом</w:t>
      </w:r>
      <w:r w:rsidRPr="006255B4">
        <w:rPr>
          <w:rFonts w:ascii="Times New Roman" w:eastAsia="Times New Roman" w:hAnsi="Times New Roman" w:cs="Times New Roman"/>
          <w:sz w:val="28"/>
          <w:szCs w:val="28"/>
        </w:rPr>
        <w:t>.</w:t>
      </w:r>
    </w:p>
    <w:p w:rsidR="00477F0C" w:rsidRPr="006255B4" w:rsidRDefault="00477F0C" w:rsidP="00477F0C">
      <w:pPr>
        <w:ind w:firstLine="708"/>
        <w:jc w:val="both"/>
        <w:rPr>
          <w:rFonts w:ascii="Times New Roman" w:eastAsia="Times New Roman" w:hAnsi="Times New Roman" w:cs="Times New Roman"/>
          <w:sz w:val="28"/>
          <w:szCs w:val="28"/>
        </w:rPr>
      </w:pPr>
      <w:r w:rsidRPr="009E78F7">
        <w:rPr>
          <w:rFonts w:ascii="Times New Roman" w:eastAsia="Times New Roman" w:hAnsi="Times New Roman" w:cs="Times New Roman"/>
          <w:sz w:val="28"/>
          <w:szCs w:val="28"/>
          <w:highlight w:val="yellow"/>
        </w:rPr>
        <w:t>17.4. Положения настоящего Устава носят общий регулирующий деятельность Товарищества характер. При этом Товарищество вправе принимать внутренние регламенты, положения, правила детализирующие вопросы деятельности товарищества в целом и отдельные направления, при этом указанные документы не должны противоречить настоящему уставу и действующему законодательству.</w:t>
      </w:r>
      <w:r w:rsidRPr="006255B4">
        <w:rPr>
          <w:rFonts w:ascii="Times New Roman" w:eastAsia="Times New Roman" w:hAnsi="Times New Roman" w:cs="Times New Roman"/>
          <w:sz w:val="28"/>
          <w:szCs w:val="28"/>
        </w:rPr>
        <w:t xml:space="preserve"> </w:t>
      </w:r>
    </w:p>
    <w:sectPr w:rsidR="00477F0C" w:rsidRPr="006255B4" w:rsidSect="00214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8F"/>
    <w:rsid w:val="00003C77"/>
    <w:rsid w:val="000046A8"/>
    <w:rsid w:val="000046BA"/>
    <w:rsid w:val="00017649"/>
    <w:rsid w:val="00023BAB"/>
    <w:rsid w:val="00026EFB"/>
    <w:rsid w:val="00032D0E"/>
    <w:rsid w:val="000617BD"/>
    <w:rsid w:val="000874D8"/>
    <w:rsid w:val="00096022"/>
    <w:rsid w:val="000A2491"/>
    <w:rsid w:val="000A2F42"/>
    <w:rsid w:val="000A4F8D"/>
    <w:rsid w:val="000C05D7"/>
    <w:rsid w:val="000C460E"/>
    <w:rsid w:val="000C6D0F"/>
    <w:rsid w:val="000D0047"/>
    <w:rsid w:val="000F23CF"/>
    <w:rsid w:val="001065DC"/>
    <w:rsid w:val="00112A7D"/>
    <w:rsid w:val="00117540"/>
    <w:rsid w:val="00126338"/>
    <w:rsid w:val="00157903"/>
    <w:rsid w:val="00183801"/>
    <w:rsid w:val="001A1399"/>
    <w:rsid w:val="001D4F46"/>
    <w:rsid w:val="00214E0B"/>
    <w:rsid w:val="002356C8"/>
    <w:rsid w:val="002366FA"/>
    <w:rsid w:val="002517E6"/>
    <w:rsid w:val="00274827"/>
    <w:rsid w:val="00277B4D"/>
    <w:rsid w:val="002A0CD2"/>
    <w:rsid w:val="002A6414"/>
    <w:rsid w:val="002B1F24"/>
    <w:rsid w:val="002B7995"/>
    <w:rsid w:val="002C4257"/>
    <w:rsid w:val="002D1E6E"/>
    <w:rsid w:val="00300871"/>
    <w:rsid w:val="00316C16"/>
    <w:rsid w:val="0032310E"/>
    <w:rsid w:val="0033067A"/>
    <w:rsid w:val="00337877"/>
    <w:rsid w:val="00351E7D"/>
    <w:rsid w:val="00352D84"/>
    <w:rsid w:val="00362C54"/>
    <w:rsid w:val="00364ED8"/>
    <w:rsid w:val="00372069"/>
    <w:rsid w:val="00375B9F"/>
    <w:rsid w:val="003822F7"/>
    <w:rsid w:val="00394AE9"/>
    <w:rsid w:val="003A65F2"/>
    <w:rsid w:val="003A79F8"/>
    <w:rsid w:val="003B4899"/>
    <w:rsid w:val="003B609E"/>
    <w:rsid w:val="003B6779"/>
    <w:rsid w:val="003C016E"/>
    <w:rsid w:val="003C1D46"/>
    <w:rsid w:val="003C2BA9"/>
    <w:rsid w:val="003C43B4"/>
    <w:rsid w:val="003C78B9"/>
    <w:rsid w:val="003C79EF"/>
    <w:rsid w:val="003E34E1"/>
    <w:rsid w:val="004073FF"/>
    <w:rsid w:val="00430941"/>
    <w:rsid w:val="00444AC1"/>
    <w:rsid w:val="00447FEB"/>
    <w:rsid w:val="00456CAE"/>
    <w:rsid w:val="00473BDD"/>
    <w:rsid w:val="00477F0C"/>
    <w:rsid w:val="00491937"/>
    <w:rsid w:val="00491AEC"/>
    <w:rsid w:val="00492A4F"/>
    <w:rsid w:val="004955FD"/>
    <w:rsid w:val="00495A5D"/>
    <w:rsid w:val="004C2FAE"/>
    <w:rsid w:val="004D4EE8"/>
    <w:rsid w:val="004E425A"/>
    <w:rsid w:val="004E42FA"/>
    <w:rsid w:val="004E706D"/>
    <w:rsid w:val="005318F1"/>
    <w:rsid w:val="0053786C"/>
    <w:rsid w:val="005520B7"/>
    <w:rsid w:val="0055603A"/>
    <w:rsid w:val="005578D1"/>
    <w:rsid w:val="00557F3D"/>
    <w:rsid w:val="00577D60"/>
    <w:rsid w:val="00593D27"/>
    <w:rsid w:val="0059422E"/>
    <w:rsid w:val="00594F28"/>
    <w:rsid w:val="005A639B"/>
    <w:rsid w:val="005A6E62"/>
    <w:rsid w:val="005B7F34"/>
    <w:rsid w:val="005D7F51"/>
    <w:rsid w:val="005E5A36"/>
    <w:rsid w:val="005E68BC"/>
    <w:rsid w:val="005F13C7"/>
    <w:rsid w:val="00606B4B"/>
    <w:rsid w:val="006072B5"/>
    <w:rsid w:val="006255B4"/>
    <w:rsid w:val="00660184"/>
    <w:rsid w:val="00660FBE"/>
    <w:rsid w:val="00662D92"/>
    <w:rsid w:val="00663197"/>
    <w:rsid w:val="0067167C"/>
    <w:rsid w:val="00676EBE"/>
    <w:rsid w:val="006776F7"/>
    <w:rsid w:val="00687130"/>
    <w:rsid w:val="006905FF"/>
    <w:rsid w:val="006B457B"/>
    <w:rsid w:val="006B4D70"/>
    <w:rsid w:val="006B5D29"/>
    <w:rsid w:val="006C7D76"/>
    <w:rsid w:val="006D293C"/>
    <w:rsid w:val="006D7748"/>
    <w:rsid w:val="006F14E6"/>
    <w:rsid w:val="006F35E2"/>
    <w:rsid w:val="006F3CCE"/>
    <w:rsid w:val="006F681E"/>
    <w:rsid w:val="00711136"/>
    <w:rsid w:val="00725CA3"/>
    <w:rsid w:val="007311E3"/>
    <w:rsid w:val="0074653E"/>
    <w:rsid w:val="007575DB"/>
    <w:rsid w:val="007748B2"/>
    <w:rsid w:val="0079537E"/>
    <w:rsid w:val="007B24A1"/>
    <w:rsid w:val="007B4E7E"/>
    <w:rsid w:val="007E7673"/>
    <w:rsid w:val="008273CF"/>
    <w:rsid w:val="00842C6C"/>
    <w:rsid w:val="00845D5B"/>
    <w:rsid w:val="00847966"/>
    <w:rsid w:val="00850F0B"/>
    <w:rsid w:val="008527F9"/>
    <w:rsid w:val="00852C91"/>
    <w:rsid w:val="00853A7F"/>
    <w:rsid w:val="00861544"/>
    <w:rsid w:val="008623CC"/>
    <w:rsid w:val="008656BF"/>
    <w:rsid w:val="00886CAA"/>
    <w:rsid w:val="008878EA"/>
    <w:rsid w:val="008A1B3C"/>
    <w:rsid w:val="008A490D"/>
    <w:rsid w:val="008B73A4"/>
    <w:rsid w:val="008E3642"/>
    <w:rsid w:val="008F1A40"/>
    <w:rsid w:val="008F3E7F"/>
    <w:rsid w:val="008F5C91"/>
    <w:rsid w:val="00911423"/>
    <w:rsid w:val="0091199B"/>
    <w:rsid w:val="00913DA6"/>
    <w:rsid w:val="00930282"/>
    <w:rsid w:val="00936465"/>
    <w:rsid w:val="0093793F"/>
    <w:rsid w:val="00940743"/>
    <w:rsid w:val="00943F1A"/>
    <w:rsid w:val="00973C6F"/>
    <w:rsid w:val="009772EE"/>
    <w:rsid w:val="00981A8F"/>
    <w:rsid w:val="00987B94"/>
    <w:rsid w:val="009B2C7B"/>
    <w:rsid w:val="009B4404"/>
    <w:rsid w:val="009C1D0F"/>
    <w:rsid w:val="009D1025"/>
    <w:rsid w:val="009D147A"/>
    <w:rsid w:val="009D151E"/>
    <w:rsid w:val="009D2408"/>
    <w:rsid w:val="009D3DA7"/>
    <w:rsid w:val="009D6474"/>
    <w:rsid w:val="009E0DA6"/>
    <w:rsid w:val="009E78F7"/>
    <w:rsid w:val="00A02C14"/>
    <w:rsid w:val="00A2149C"/>
    <w:rsid w:val="00A2435F"/>
    <w:rsid w:val="00A506A0"/>
    <w:rsid w:val="00A51331"/>
    <w:rsid w:val="00A63B9D"/>
    <w:rsid w:val="00A6700F"/>
    <w:rsid w:val="00A70409"/>
    <w:rsid w:val="00A773CC"/>
    <w:rsid w:val="00A82F59"/>
    <w:rsid w:val="00A860AC"/>
    <w:rsid w:val="00A93181"/>
    <w:rsid w:val="00A93A36"/>
    <w:rsid w:val="00AB0D65"/>
    <w:rsid w:val="00AB20F5"/>
    <w:rsid w:val="00AC482B"/>
    <w:rsid w:val="00AD60ED"/>
    <w:rsid w:val="00AF0CB4"/>
    <w:rsid w:val="00B04FA6"/>
    <w:rsid w:val="00B203D6"/>
    <w:rsid w:val="00B27B21"/>
    <w:rsid w:val="00B525E2"/>
    <w:rsid w:val="00B52C87"/>
    <w:rsid w:val="00B62C25"/>
    <w:rsid w:val="00B82A5D"/>
    <w:rsid w:val="00B83165"/>
    <w:rsid w:val="00B91FD6"/>
    <w:rsid w:val="00BA21BE"/>
    <w:rsid w:val="00BB00D1"/>
    <w:rsid w:val="00BD4E65"/>
    <w:rsid w:val="00C105D6"/>
    <w:rsid w:val="00C2081F"/>
    <w:rsid w:val="00C208EB"/>
    <w:rsid w:val="00C26338"/>
    <w:rsid w:val="00C33C5F"/>
    <w:rsid w:val="00C4290A"/>
    <w:rsid w:val="00C4475F"/>
    <w:rsid w:val="00C50D01"/>
    <w:rsid w:val="00C575F1"/>
    <w:rsid w:val="00C6332B"/>
    <w:rsid w:val="00C75227"/>
    <w:rsid w:val="00CA63A4"/>
    <w:rsid w:val="00CC640A"/>
    <w:rsid w:val="00CD52D3"/>
    <w:rsid w:val="00CF0517"/>
    <w:rsid w:val="00D23587"/>
    <w:rsid w:val="00D40E1D"/>
    <w:rsid w:val="00D516BC"/>
    <w:rsid w:val="00D56E4B"/>
    <w:rsid w:val="00D675D6"/>
    <w:rsid w:val="00DA1166"/>
    <w:rsid w:val="00DA2EBB"/>
    <w:rsid w:val="00DC190B"/>
    <w:rsid w:val="00DC4C88"/>
    <w:rsid w:val="00DD2E8B"/>
    <w:rsid w:val="00DD3C1F"/>
    <w:rsid w:val="00DD6BA0"/>
    <w:rsid w:val="00DE6003"/>
    <w:rsid w:val="00DF1206"/>
    <w:rsid w:val="00DF20E4"/>
    <w:rsid w:val="00DF33D2"/>
    <w:rsid w:val="00DF35C2"/>
    <w:rsid w:val="00E03897"/>
    <w:rsid w:val="00E17BE2"/>
    <w:rsid w:val="00E21ACA"/>
    <w:rsid w:val="00E30783"/>
    <w:rsid w:val="00E4028D"/>
    <w:rsid w:val="00E560AE"/>
    <w:rsid w:val="00E60C93"/>
    <w:rsid w:val="00E947EB"/>
    <w:rsid w:val="00EA7B47"/>
    <w:rsid w:val="00EB1F1F"/>
    <w:rsid w:val="00EB6822"/>
    <w:rsid w:val="00EB7199"/>
    <w:rsid w:val="00EC0399"/>
    <w:rsid w:val="00EC7C2D"/>
    <w:rsid w:val="00ED2247"/>
    <w:rsid w:val="00EE048E"/>
    <w:rsid w:val="00EE055B"/>
    <w:rsid w:val="00EE3AED"/>
    <w:rsid w:val="00EE3BC1"/>
    <w:rsid w:val="00EF5321"/>
    <w:rsid w:val="00F150B0"/>
    <w:rsid w:val="00F16202"/>
    <w:rsid w:val="00F17A62"/>
    <w:rsid w:val="00F30C91"/>
    <w:rsid w:val="00F31FF6"/>
    <w:rsid w:val="00F33F52"/>
    <w:rsid w:val="00F667DC"/>
    <w:rsid w:val="00F75AFE"/>
    <w:rsid w:val="00F818F6"/>
    <w:rsid w:val="00F95AAC"/>
    <w:rsid w:val="00FA7943"/>
    <w:rsid w:val="00FB0516"/>
    <w:rsid w:val="00FB0B24"/>
    <w:rsid w:val="00FB1FE8"/>
    <w:rsid w:val="00FC4ED7"/>
    <w:rsid w:val="00FD49C0"/>
    <w:rsid w:val="00FE1102"/>
    <w:rsid w:val="00FE5444"/>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0ADA"/>
  <w15:docId w15:val="{400C1DEF-55BF-4F74-A8DE-291EB85A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A8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rsid w:val="00F150B0"/>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1136">
      <w:bodyDiv w:val="1"/>
      <w:marLeft w:val="0"/>
      <w:marRight w:val="0"/>
      <w:marTop w:val="0"/>
      <w:marBottom w:val="0"/>
      <w:divBdr>
        <w:top w:val="none" w:sz="0" w:space="0" w:color="auto"/>
        <w:left w:val="none" w:sz="0" w:space="0" w:color="auto"/>
        <w:bottom w:val="none" w:sz="0" w:space="0" w:color="auto"/>
        <w:right w:val="none" w:sz="0" w:space="0" w:color="auto"/>
      </w:divBdr>
    </w:div>
    <w:div w:id="566375632">
      <w:bodyDiv w:val="1"/>
      <w:marLeft w:val="0"/>
      <w:marRight w:val="0"/>
      <w:marTop w:val="0"/>
      <w:marBottom w:val="0"/>
      <w:divBdr>
        <w:top w:val="none" w:sz="0" w:space="0" w:color="auto"/>
        <w:left w:val="none" w:sz="0" w:space="0" w:color="auto"/>
        <w:bottom w:val="none" w:sz="0" w:space="0" w:color="auto"/>
        <w:right w:val="none" w:sz="0" w:space="0" w:color="auto"/>
      </w:divBdr>
    </w:div>
    <w:div w:id="757169854">
      <w:bodyDiv w:val="1"/>
      <w:marLeft w:val="0"/>
      <w:marRight w:val="0"/>
      <w:marTop w:val="0"/>
      <w:marBottom w:val="0"/>
      <w:divBdr>
        <w:top w:val="none" w:sz="0" w:space="0" w:color="auto"/>
        <w:left w:val="none" w:sz="0" w:space="0" w:color="auto"/>
        <w:bottom w:val="none" w:sz="0" w:space="0" w:color="auto"/>
        <w:right w:val="none" w:sz="0" w:space="0" w:color="auto"/>
      </w:divBdr>
    </w:div>
    <w:div w:id="1353609259">
      <w:bodyDiv w:val="1"/>
      <w:marLeft w:val="0"/>
      <w:marRight w:val="0"/>
      <w:marTop w:val="0"/>
      <w:marBottom w:val="0"/>
      <w:divBdr>
        <w:top w:val="none" w:sz="0" w:space="0" w:color="auto"/>
        <w:left w:val="none" w:sz="0" w:space="0" w:color="auto"/>
        <w:bottom w:val="none" w:sz="0" w:space="0" w:color="auto"/>
        <w:right w:val="none" w:sz="0" w:space="0" w:color="auto"/>
      </w:divBdr>
      <w:divsChild>
        <w:div w:id="234633086">
          <w:marLeft w:val="0"/>
          <w:marRight w:val="0"/>
          <w:marTop w:val="0"/>
          <w:marBottom w:val="0"/>
          <w:divBdr>
            <w:top w:val="none" w:sz="0" w:space="0" w:color="auto"/>
            <w:left w:val="none" w:sz="0" w:space="0" w:color="auto"/>
            <w:bottom w:val="none" w:sz="0" w:space="0" w:color="auto"/>
            <w:right w:val="none" w:sz="0" w:space="0" w:color="auto"/>
          </w:divBdr>
        </w:div>
        <w:div w:id="1894348245">
          <w:marLeft w:val="0"/>
          <w:marRight w:val="0"/>
          <w:marTop w:val="0"/>
          <w:marBottom w:val="0"/>
          <w:divBdr>
            <w:top w:val="none" w:sz="0" w:space="0" w:color="auto"/>
            <w:left w:val="none" w:sz="0" w:space="0" w:color="auto"/>
            <w:bottom w:val="none" w:sz="0" w:space="0" w:color="auto"/>
            <w:right w:val="none" w:sz="0" w:space="0" w:color="auto"/>
          </w:divBdr>
        </w:div>
        <w:div w:id="680594912">
          <w:marLeft w:val="0"/>
          <w:marRight w:val="0"/>
          <w:marTop w:val="0"/>
          <w:marBottom w:val="0"/>
          <w:divBdr>
            <w:top w:val="none" w:sz="0" w:space="0" w:color="auto"/>
            <w:left w:val="none" w:sz="0" w:space="0" w:color="auto"/>
            <w:bottom w:val="none" w:sz="0" w:space="0" w:color="auto"/>
            <w:right w:val="none" w:sz="0" w:space="0" w:color="auto"/>
          </w:divBdr>
        </w:div>
        <w:div w:id="1430465451">
          <w:marLeft w:val="0"/>
          <w:marRight w:val="0"/>
          <w:marTop w:val="0"/>
          <w:marBottom w:val="0"/>
          <w:divBdr>
            <w:top w:val="none" w:sz="0" w:space="0" w:color="auto"/>
            <w:left w:val="none" w:sz="0" w:space="0" w:color="auto"/>
            <w:bottom w:val="none" w:sz="0" w:space="0" w:color="auto"/>
            <w:right w:val="none" w:sz="0" w:space="0" w:color="auto"/>
          </w:divBdr>
        </w:div>
        <w:div w:id="1499466629">
          <w:marLeft w:val="0"/>
          <w:marRight w:val="0"/>
          <w:marTop w:val="0"/>
          <w:marBottom w:val="0"/>
          <w:divBdr>
            <w:top w:val="none" w:sz="0" w:space="0" w:color="auto"/>
            <w:left w:val="none" w:sz="0" w:space="0" w:color="auto"/>
            <w:bottom w:val="none" w:sz="0" w:space="0" w:color="auto"/>
            <w:right w:val="none" w:sz="0" w:space="0" w:color="auto"/>
          </w:divBdr>
        </w:div>
        <w:div w:id="8261604">
          <w:marLeft w:val="0"/>
          <w:marRight w:val="0"/>
          <w:marTop w:val="0"/>
          <w:marBottom w:val="0"/>
          <w:divBdr>
            <w:top w:val="none" w:sz="0" w:space="0" w:color="auto"/>
            <w:left w:val="none" w:sz="0" w:space="0" w:color="auto"/>
            <w:bottom w:val="none" w:sz="0" w:space="0" w:color="auto"/>
            <w:right w:val="none" w:sz="0" w:space="0" w:color="auto"/>
          </w:divBdr>
        </w:div>
        <w:div w:id="784736957">
          <w:marLeft w:val="0"/>
          <w:marRight w:val="0"/>
          <w:marTop w:val="0"/>
          <w:marBottom w:val="0"/>
          <w:divBdr>
            <w:top w:val="none" w:sz="0" w:space="0" w:color="auto"/>
            <w:left w:val="none" w:sz="0" w:space="0" w:color="auto"/>
            <w:bottom w:val="none" w:sz="0" w:space="0" w:color="auto"/>
            <w:right w:val="none" w:sz="0" w:space="0" w:color="auto"/>
          </w:divBdr>
        </w:div>
      </w:divsChild>
    </w:div>
    <w:div w:id="1405879246">
      <w:bodyDiv w:val="1"/>
      <w:marLeft w:val="0"/>
      <w:marRight w:val="0"/>
      <w:marTop w:val="0"/>
      <w:marBottom w:val="0"/>
      <w:divBdr>
        <w:top w:val="none" w:sz="0" w:space="0" w:color="auto"/>
        <w:left w:val="none" w:sz="0" w:space="0" w:color="auto"/>
        <w:bottom w:val="none" w:sz="0" w:space="0" w:color="auto"/>
        <w:right w:val="none" w:sz="0" w:space="0" w:color="auto"/>
      </w:divBdr>
    </w:div>
    <w:div w:id="1447654162">
      <w:bodyDiv w:val="1"/>
      <w:marLeft w:val="0"/>
      <w:marRight w:val="0"/>
      <w:marTop w:val="0"/>
      <w:marBottom w:val="0"/>
      <w:divBdr>
        <w:top w:val="none" w:sz="0" w:space="0" w:color="auto"/>
        <w:left w:val="none" w:sz="0" w:space="0" w:color="auto"/>
        <w:bottom w:val="none" w:sz="0" w:space="0" w:color="auto"/>
        <w:right w:val="none" w:sz="0" w:space="0" w:color="auto"/>
      </w:divBdr>
    </w:div>
    <w:div w:id="1629554235">
      <w:bodyDiv w:val="1"/>
      <w:marLeft w:val="0"/>
      <w:marRight w:val="0"/>
      <w:marTop w:val="0"/>
      <w:marBottom w:val="0"/>
      <w:divBdr>
        <w:top w:val="none" w:sz="0" w:space="0" w:color="auto"/>
        <w:left w:val="none" w:sz="0" w:space="0" w:color="auto"/>
        <w:bottom w:val="none" w:sz="0" w:space="0" w:color="auto"/>
        <w:right w:val="none" w:sz="0" w:space="0" w:color="auto"/>
      </w:divBdr>
    </w:div>
    <w:div w:id="1752727516">
      <w:bodyDiv w:val="1"/>
      <w:marLeft w:val="0"/>
      <w:marRight w:val="0"/>
      <w:marTop w:val="0"/>
      <w:marBottom w:val="0"/>
      <w:divBdr>
        <w:top w:val="none" w:sz="0" w:space="0" w:color="auto"/>
        <w:left w:val="none" w:sz="0" w:space="0" w:color="auto"/>
        <w:bottom w:val="none" w:sz="0" w:space="0" w:color="auto"/>
        <w:right w:val="none" w:sz="0" w:space="0" w:color="auto"/>
      </w:divBdr>
      <w:divsChild>
        <w:div w:id="767769963">
          <w:marLeft w:val="0"/>
          <w:marRight w:val="0"/>
          <w:marTop w:val="0"/>
          <w:marBottom w:val="0"/>
          <w:divBdr>
            <w:top w:val="none" w:sz="0" w:space="0" w:color="auto"/>
            <w:left w:val="none" w:sz="0" w:space="0" w:color="auto"/>
            <w:bottom w:val="none" w:sz="0" w:space="0" w:color="auto"/>
            <w:right w:val="none" w:sz="0" w:space="0" w:color="auto"/>
          </w:divBdr>
        </w:div>
        <w:div w:id="1051922075">
          <w:marLeft w:val="0"/>
          <w:marRight w:val="0"/>
          <w:marTop w:val="0"/>
          <w:marBottom w:val="0"/>
          <w:divBdr>
            <w:top w:val="none" w:sz="0" w:space="0" w:color="auto"/>
            <w:left w:val="none" w:sz="0" w:space="0" w:color="auto"/>
            <w:bottom w:val="none" w:sz="0" w:space="0" w:color="auto"/>
            <w:right w:val="none" w:sz="0" w:space="0" w:color="auto"/>
          </w:divBdr>
        </w:div>
        <w:div w:id="1812940130">
          <w:marLeft w:val="0"/>
          <w:marRight w:val="0"/>
          <w:marTop w:val="0"/>
          <w:marBottom w:val="0"/>
          <w:divBdr>
            <w:top w:val="none" w:sz="0" w:space="0" w:color="auto"/>
            <w:left w:val="none" w:sz="0" w:space="0" w:color="auto"/>
            <w:bottom w:val="none" w:sz="0" w:space="0" w:color="auto"/>
            <w:right w:val="none" w:sz="0" w:space="0" w:color="auto"/>
          </w:divBdr>
        </w:div>
        <w:div w:id="1248340623">
          <w:marLeft w:val="0"/>
          <w:marRight w:val="0"/>
          <w:marTop w:val="0"/>
          <w:marBottom w:val="0"/>
          <w:divBdr>
            <w:top w:val="none" w:sz="0" w:space="0" w:color="auto"/>
            <w:left w:val="none" w:sz="0" w:space="0" w:color="auto"/>
            <w:bottom w:val="none" w:sz="0" w:space="0" w:color="auto"/>
            <w:right w:val="none" w:sz="0" w:space="0" w:color="auto"/>
          </w:divBdr>
        </w:div>
        <w:div w:id="1460763581">
          <w:marLeft w:val="0"/>
          <w:marRight w:val="0"/>
          <w:marTop w:val="0"/>
          <w:marBottom w:val="0"/>
          <w:divBdr>
            <w:top w:val="none" w:sz="0" w:space="0" w:color="auto"/>
            <w:left w:val="none" w:sz="0" w:space="0" w:color="auto"/>
            <w:bottom w:val="none" w:sz="0" w:space="0" w:color="auto"/>
            <w:right w:val="none" w:sz="0" w:space="0" w:color="auto"/>
          </w:divBdr>
        </w:div>
        <w:div w:id="916591308">
          <w:marLeft w:val="0"/>
          <w:marRight w:val="0"/>
          <w:marTop w:val="0"/>
          <w:marBottom w:val="0"/>
          <w:divBdr>
            <w:top w:val="none" w:sz="0" w:space="0" w:color="auto"/>
            <w:left w:val="none" w:sz="0" w:space="0" w:color="auto"/>
            <w:bottom w:val="none" w:sz="0" w:space="0" w:color="auto"/>
            <w:right w:val="none" w:sz="0" w:space="0" w:color="auto"/>
          </w:divBdr>
        </w:div>
        <w:div w:id="962812593">
          <w:marLeft w:val="0"/>
          <w:marRight w:val="0"/>
          <w:marTop w:val="0"/>
          <w:marBottom w:val="0"/>
          <w:divBdr>
            <w:top w:val="none" w:sz="0" w:space="0" w:color="auto"/>
            <w:left w:val="none" w:sz="0" w:space="0" w:color="auto"/>
            <w:bottom w:val="none" w:sz="0" w:space="0" w:color="auto"/>
            <w:right w:val="none" w:sz="0" w:space="0" w:color="auto"/>
          </w:divBdr>
        </w:div>
      </w:divsChild>
    </w:div>
    <w:div w:id="2062974217">
      <w:bodyDiv w:val="1"/>
      <w:marLeft w:val="0"/>
      <w:marRight w:val="0"/>
      <w:marTop w:val="0"/>
      <w:marBottom w:val="0"/>
      <w:divBdr>
        <w:top w:val="none" w:sz="0" w:space="0" w:color="auto"/>
        <w:left w:val="none" w:sz="0" w:space="0" w:color="auto"/>
        <w:bottom w:val="none" w:sz="0" w:space="0" w:color="auto"/>
        <w:right w:val="none" w:sz="0" w:space="0" w:color="auto"/>
      </w:divBdr>
      <w:divsChild>
        <w:div w:id="1094517650">
          <w:marLeft w:val="0"/>
          <w:marRight w:val="0"/>
          <w:marTop w:val="0"/>
          <w:marBottom w:val="0"/>
          <w:divBdr>
            <w:top w:val="none" w:sz="0" w:space="0" w:color="auto"/>
            <w:left w:val="none" w:sz="0" w:space="0" w:color="auto"/>
            <w:bottom w:val="none" w:sz="0" w:space="0" w:color="auto"/>
            <w:right w:val="none" w:sz="0" w:space="0" w:color="auto"/>
          </w:divBdr>
        </w:div>
      </w:divsChild>
    </w:div>
    <w:div w:id="2064594192">
      <w:bodyDiv w:val="1"/>
      <w:marLeft w:val="0"/>
      <w:marRight w:val="0"/>
      <w:marTop w:val="0"/>
      <w:marBottom w:val="0"/>
      <w:divBdr>
        <w:top w:val="none" w:sz="0" w:space="0" w:color="auto"/>
        <w:left w:val="none" w:sz="0" w:space="0" w:color="auto"/>
        <w:bottom w:val="none" w:sz="0" w:space="0" w:color="auto"/>
        <w:right w:val="none" w:sz="0" w:space="0" w:color="auto"/>
      </w:divBdr>
    </w:div>
    <w:div w:id="21205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B6768F9790BB7B575678B994261E005187AA64A93856CCFDB533A0F58B36B076F7BF8475127F5092261674ABD818AF94B0AD4EC45C253SED8E%20" TargetMode="External"/><Relationship Id="rId13" Type="http://schemas.openxmlformats.org/officeDocument/2006/relationships/hyperlink" Target="file:///D:\&#1070;&#1088;&#1080;&#1089;&#1090;%20&#1057;&#1053;&#1058;\&#1053;&#1057;&#1058;%20&#1051;&#1077;&#1090;&#1086;%20&#8212;%20&#1082;&#1086;&#1087;&#1080;&#1103;\l%20Par243" TargetMode="External"/><Relationship Id="rId18" Type="http://schemas.openxmlformats.org/officeDocument/2006/relationships/hyperlink" Target="consultantplus://offline/ref=D1AB6768F9790BB7B575678B994261E005187AA64A93856CCFDB533A0F58B36B076F7BF8475A72A64F7C38370CF68C8AE5570AD7SFD1E%2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D:\&#1070;&#1088;&#1080;&#1089;&#1090;%20&#1057;&#1053;&#1058;\&#1053;&#1057;&#1058;%20&#1051;&#1077;&#1090;&#1086;%20&#8212;%20&#1082;&#1086;&#1087;&#1080;&#1103;\l%20Par243" TargetMode="External"/><Relationship Id="rId7" Type="http://schemas.openxmlformats.org/officeDocument/2006/relationships/hyperlink" Target="consultantplus://offline/ref=D1AB6768F9790BB7B575678B994261E005187AA64A93856CCFDB533A0F58B36B076F7BF8475127FF082261674ABD818AF94B0AD4EC45C253SED8E%20" TargetMode="External"/><Relationship Id="rId12" Type="http://schemas.openxmlformats.org/officeDocument/2006/relationships/hyperlink" Target="file:///D:\&#1070;&#1088;&#1080;&#1089;&#1090;%20&#1057;&#1053;&#1058;\&#1053;&#1057;&#1058;%20&#1051;&#1077;&#1090;&#1086;%20&#8212;%20&#1082;&#1086;&#1087;&#1080;&#1103;\l%20Par245" TargetMode="External"/><Relationship Id="rId17" Type="http://schemas.openxmlformats.org/officeDocument/2006/relationships/hyperlink" Target="consultantplus://offline/ref=D1AB6768F9790BB7B575678B994261E005187AA64A93856CCFDB533A0F58B36B076F7BF8475124F70D2261674ABD818AF94B0AD4EC45C253SED8E%2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1AB6768F9790BB7B575678B994261E005187AA64A93856CCFDB533A0F58B36B076F7BF8475124F70E2261674ABD818AF94B0AD4EC45C253SED8E%20" TargetMode="External"/><Relationship Id="rId20" Type="http://schemas.openxmlformats.org/officeDocument/2006/relationships/hyperlink" Target="file:///D:\&#1070;&#1088;&#1080;&#1089;&#1090;%20&#1057;&#1053;&#1058;\&#1053;&#1057;&#1058;%20&#1051;&#1077;&#1090;&#1086;%20&#8212;%20&#1082;&#1086;&#1087;&#1080;&#1103;\l%20Par243" TargetMode="External"/><Relationship Id="rId1" Type="http://schemas.openxmlformats.org/officeDocument/2006/relationships/styles" Target="styles.xml"/><Relationship Id="rId6" Type="http://schemas.openxmlformats.org/officeDocument/2006/relationships/hyperlink" Target="consultantplus://offline/ref=D1AB6768F9790BB7B575678B994261E0051879A54D93856CCFDB533A0F58B36B156F23F4465338F70A3737360CSEDBE%20" TargetMode="External"/><Relationship Id="rId11" Type="http://schemas.openxmlformats.org/officeDocument/2006/relationships/hyperlink" Target="consultantplus://offline/ref=D1AB6768F9790BB7B575678B994261E005187AA64A93856CCFDB533A0F58B36B156F23F4465338F70A3737360CSEDBE%20" TargetMode="External"/><Relationship Id="rId24" Type="http://schemas.openxmlformats.org/officeDocument/2006/relationships/hyperlink" Target="file:///D:\&#1070;&#1088;&#1080;&#1089;&#1090;%20&#1057;&#1053;&#1058;\&#1053;&#1057;&#1058;%20&#1051;&#1077;&#1090;&#1086;%20&#8212;%20&#1082;&#1086;&#1087;&#1080;&#1103;\l%20Par243" TargetMode="External"/><Relationship Id="rId5" Type="http://schemas.openxmlformats.org/officeDocument/2006/relationships/hyperlink" Target="consultantplus://offline/ref=D1AB6768F9790BB7B575678B994261E005187AA64A93856CCFDB533A0F58B36B156F23F4465338F70A3737360CSEDBE%20" TargetMode="External"/><Relationship Id="rId15" Type="http://schemas.openxmlformats.org/officeDocument/2006/relationships/hyperlink" Target="consultantplus://offline/ref=D1AB6768F9790BB7B575678B994261E005187AA64A93856CCFDB533A0F58B36B076F7BFA4C0577B35E24343410E88D95F95508SDD6E%20" TargetMode="External"/><Relationship Id="rId23" Type="http://schemas.openxmlformats.org/officeDocument/2006/relationships/hyperlink" Target="consultantplus://offline/ref=D1AB6768F9790BB7B575678B994261E005187AA64A93856CCFDB533A0F58B36B076F7BF8475126FF0C2261674ABD818AF94B0AD4EC45C253SED8E%20" TargetMode="External"/><Relationship Id="rId10" Type="http://schemas.openxmlformats.org/officeDocument/2006/relationships/hyperlink" Target="file:///D:\&#1070;&#1088;&#1080;&#1089;&#1090;%20&#1057;&#1053;&#1058;\&#1053;&#1057;&#1058;%20&#1051;&#1077;&#1090;&#1086;%20&#8212;%20&#1082;&#1086;&#1087;&#1080;&#1103;\l%20Par243" TargetMode="External"/><Relationship Id="rId19" Type="http://schemas.openxmlformats.org/officeDocument/2006/relationships/hyperlink" Target="consultantplus://offline/ref=D1AB6768F9790BB7B575678B994261E005187AA64A93856CCFDB533A0F58B36B076F7BFD4C0577B35E24343410E88D95F95508SDD6E%20" TargetMode="External"/><Relationship Id="rId4" Type="http://schemas.openxmlformats.org/officeDocument/2006/relationships/hyperlink" Target="consultantplus://offline/ref=D1AB6768F9790BB7B575678B994261E005187AA64A93856CCFDB533A0F58B36B156F23F4465338F70A3737360CSEDBE%20" TargetMode="External"/><Relationship Id="rId9" Type="http://schemas.openxmlformats.org/officeDocument/2006/relationships/hyperlink" Target="file:///D:\&#1070;&#1088;&#1080;&#1089;&#1090;%20&#1057;&#1053;&#1058;\&#1053;&#1057;&#1058;%20&#1051;&#1077;&#1090;&#1086;%20&#8212;%20&#1082;&#1086;&#1087;&#1080;&#1103;\l%20Par243" TargetMode="External"/><Relationship Id="rId14" Type="http://schemas.openxmlformats.org/officeDocument/2006/relationships/hyperlink" Target="consultantplus://offline/ref=D1AB6768F9790BB7B575678B994261E005187AA64A93856CCFDB533A0F58B36B076F7BF8475127FF032261674ABD818AF94B0AD4EC45C253SED8E%20" TargetMode="External"/><Relationship Id="rId22" Type="http://schemas.openxmlformats.org/officeDocument/2006/relationships/hyperlink" Target="file:///D:\&#1070;&#1088;&#1080;&#1089;&#1090;%20&#1057;&#1053;&#1058;\&#1053;&#1057;&#1058;%20&#1051;&#1077;&#1090;&#1086;%20&#8212;%20&#1082;&#1086;&#1087;&#1080;&#1103;\l%20Par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14486</Words>
  <Characters>82572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Galkin</dc:creator>
  <cp:keywords/>
  <dc:description/>
  <cp:lastModifiedBy>Анникова Ирина Юрьевна</cp:lastModifiedBy>
  <cp:revision>2</cp:revision>
  <dcterms:created xsi:type="dcterms:W3CDTF">2025-02-14T15:12:00Z</dcterms:created>
  <dcterms:modified xsi:type="dcterms:W3CDTF">2025-02-14T15:12:00Z</dcterms:modified>
</cp:coreProperties>
</file>